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B172" w14:textId="7280034B" w:rsidR="004B0A5F" w:rsidRDefault="0619CB1B" w:rsidP="0064207F">
      <w:pPr>
        <w:jc w:val="center"/>
        <w:rPr>
          <w:b/>
          <w:bCs/>
          <w:sz w:val="32"/>
          <w:szCs w:val="32"/>
        </w:rPr>
      </w:pPr>
      <w:r w:rsidRPr="0619CB1B">
        <w:rPr>
          <w:b/>
          <w:bCs/>
          <w:sz w:val="32"/>
          <w:szCs w:val="32"/>
        </w:rPr>
        <w:t>Security of Cyber-Physical Systems through Dynamic Component Management</w:t>
      </w:r>
    </w:p>
    <w:p w14:paraId="7E911686" w14:textId="77777777" w:rsidR="0064207F" w:rsidRPr="0064207F" w:rsidRDefault="0064207F" w:rsidP="0064207F">
      <w:pPr>
        <w:jc w:val="center"/>
        <w:rPr>
          <w:b/>
          <w:bCs/>
        </w:rPr>
      </w:pPr>
    </w:p>
    <w:p w14:paraId="69A6EB50" w14:textId="0A57EA8C" w:rsidR="0619CB1B" w:rsidRDefault="0619CB1B" w:rsidP="0619CB1B">
      <w:pPr>
        <w:jc w:val="center"/>
      </w:pPr>
      <w:r w:rsidRPr="0619CB1B">
        <w:t xml:space="preserve">Anton </w:t>
      </w:r>
      <w:r w:rsidR="00D0030F">
        <w:t xml:space="preserve">D. </w:t>
      </w:r>
      <w:r w:rsidRPr="0619CB1B">
        <w:t>Hristozov</w:t>
      </w:r>
    </w:p>
    <w:p w14:paraId="0FC4F9FC" w14:textId="1A8D5415" w:rsidR="00D42754" w:rsidRPr="00D42754" w:rsidRDefault="0619CB1B" w:rsidP="00D42754">
      <w:pPr>
        <w:jc w:val="center"/>
      </w:pPr>
      <w:r>
        <w:t>Purdue University</w:t>
      </w:r>
    </w:p>
    <w:p w14:paraId="5E8690C2" w14:textId="69BA2BC2" w:rsidR="00D42754" w:rsidRPr="00D42754" w:rsidRDefault="00D42754" w:rsidP="0619CB1B">
      <w:pPr>
        <w:ind w:left="-180"/>
        <w:jc w:val="center"/>
        <w:rPr>
          <w:b/>
          <w:bCs/>
        </w:rPr>
      </w:pPr>
      <w:r w:rsidRPr="0619CB1B">
        <w:rPr>
          <w:rFonts w:eastAsia="Calibri"/>
        </w:rPr>
        <w:t>ahristoz</w:t>
      </w:r>
      <w:hyperlink r:id="rId8">
        <w:r w:rsidRPr="0619CB1B">
          <w:rPr>
            <w:rStyle w:val="Hyperlink"/>
            <w:rFonts w:eastAsia="Calibri"/>
          </w:rPr>
          <w:t>@purdue.edu</w:t>
        </w:r>
      </w:hyperlink>
      <w:r w:rsidRPr="0619CB1B">
        <w:rPr>
          <w:b/>
          <w:bCs/>
        </w:rPr>
        <w:t xml:space="preserve"> </w:t>
      </w:r>
    </w:p>
    <w:p w14:paraId="672A6659" w14:textId="77777777" w:rsidR="00D42754" w:rsidRPr="00D42754" w:rsidRDefault="00D42754" w:rsidP="00D42754">
      <w:pPr>
        <w:jc w:val="center"/>
        <w:rPr>
          <w:b/>
        </w:rPr>
      </w:pPr>
    </w:p>
    <w:p w14:paraId="71727438" w14:textId="719C9223" w:rsidR="0619CB1B" w:rsidRDefault="0619CB1B" w:rsidP="0619CB1B">
      <w:pPr>
        <w:jc w:val="center"/>
      </w:pPr>
      <w:r w:rsidRPr="0619CB1B">
        <w:t xml:space="preserve">Dr. Eric </w:t>
      </w:r>
      <w:r w:rsidR="00D0030F">
        <w:t xml:space="preserve">T. </w:t>
      </w:r>
      <w:r w:rsidRPr="0619CB1B">
        <w:t>Matson</w:t>
      </w:r>
    </w:p>
    <w:p w14:paraId="3EBB6A43" w14:textId="6193A23B" w:rsidR="00D42754" w:rsidRPr="00D42754" w:rsidRDefault="0619CB1B" w:rsidP="00D42754">
      <w:pPr>
        <w:jc w:val="center"/>
      </w:pPr>
      <w:r>
        <w:t>Purdue University</w:t>
      </w:r>
    </w:p>
    <w:p w14:paraId="2C9B6261" w14:textId="262DA11F" w:rsidR="00D42754" w:rsidRPr="005478BC" w:rsidRDefault="00D42754" w:rsidP="0619CB1B">
      <w:pPr>
        <w:ind w:left="-180"/>
        <w:jc w:val="center"/>
        <w:rPr>
          <w:b/>
          <w:bCs/>
          <w:lang w:val="de-DE"/>
        </w:rPr>
      </w:pPr>
      <w:r w:rsidRPr="005478BC">
        <w:rPr>
          <w:rFonts w:eastAsia="Calibri"/>
          <w:lang w:val="de-DE"/>
        </w:rPr>
        <w:t>ematson</w:t>
      </w:r>
      <w:r w:rsidR="00000000">
        <w:fldChar w:fldCharType="begin"/>
      </w:r>
      <w:r w:rsidR="00000000" w:rsidRPr="005478BC">
        <w:rPr>
          <w:lang w:val="de-DE"/>
        </w:rPr>
        <w:instrText>HYPERLINK "mailto:second.author@myemail.edu" \h</w:instrText>
      </w:r>
      <w:r w:rsidR="00000000">
        <w:fldChar w:fldCharType="separate"/>
      </w:r>
      <w:r w:rsidRPr="005478BC">
        <w:rPr>
          <w:rStyle w:val="Hyperlink"/>
          <w:rFonts w:eastAsia="Calibri"/>
          <w:lang w:val="de-DE"/>
        </w:rPr>
        <w:t>@purdue.edu</w:t>
      </w:r>
      <w:r w:rsidR="00000000">
        <w:rPr>
          <w:rStyle w:val="Hyperlink"/>
          <w:rFonts w:eastAsia="Calibri"/>
        </w:rPr>
        <w:fldChar w:fldCharType="end"/>
      </w:r>
      <w:r w:rsidRPr="005478BC">
        <w:rPr>
          <w:b/>
          <w:bCs/>
          <w:lang w:val="de-DE"/>
        </w:rPr>
        <w:t xml:space="preserve"> </w:t>
      </w:r>
    </w:p>
    <w:p w14:paraId="0A37501D" w14:textId="77777777" w:rsidR="00D42754" w:rsidRPr="005478BC" w:rsidRDefault="00D42754" w:rsidP="00D42754">
      <w:pPr>
        <w:jc w:val="center"/>
        <w:rPr>
          <w:b/>
          <w:lang w:val="de-DE"/>
        </w:rPr>
      </w:pPr>
    </w:p>
    <w:p w14:paraId="44DDE6D0" w14:textId="15825866" w:rsidR="00D42754" w:rsidRPr="005478BC" w:rsidRDefault="0619CB1B" w:rsidP="00D42754">
      <w:pPr>
        <w:jc w:val="center"/>
        <w:rPr>
          <w:lang w:val="de-DE"/>
        </w:rPr>
      </w:pPr>
      <w:r w:rsidRPr="005478BC">
        <w:rPr>
          <w:lang w:val="de-DE"/>
        </w:rPr>
        <w:t>Dr. Eric Dietz</w:t>
      </w:r>
    </w:p>
    <w:p w14:paraId="57547C49" w14:textId="0F1E514C" w:rsidR="00D42754" w:rsidRPr="00D42754" w:rsidRDefault="0619CB1B" w:rsidP="00D42754">
      <w:pPr>
        <w:jc w:val="center"/>
      </w:pPr>
      <w:r>
        <w:t>Purdue University</w:t>
      </w:r>
    </w:p>
    <w:p w14:paraId="47E168A7" w14:textId="3F8AEE77" w:rsidR="00D42754" w:rsidRPr="00D42754" w:rsidRDefault="0619CB1B" w:rsidP="0619CB1B">
      <w:pPr>
        <w:ind w:left="-180"/>
        <w:jc w:val="center"/>
        <w:rPr>
          <w:b/>
          <w:bCs/>
        </w:rPr>
      </w:pPr>
      <w:r w:rsidRPr="0619CB1B">
        <w:rPr>
          <w:rFonts w:eastAsia="Calibri"/>
        </w:rPr>
        <w:t>jedietz</w:t>
      </w:r>
      <w:hyperlink r:id="rId9">
        <w:r w:rsidR="00D42754" w:rsidRPr="0619CB1B">
          <w:rPr>
            <w:rStyle w:val="Hyperlink"/>
            <w:rFonts w:eastAsia="Calibri"/>
          </w:rPr>
          <w:t>@myemail.edu</w:t>
        </w:r>
      </w:hyperlink>
      <w:r w:rsidR="00D42754" w:rsidRPr="0619CB1B">
        <w:rPr>
          <w:b/>
          <w:bCs/>
        </w:rPr>
        <w:t xml:space="preserve"> </w:t>
      </w:r>
    </w:p>
    <w:p w14:paraId="41DB611B" w14:textId="3DE45A98" w:rsidR="0619CB1B" w:rsidRDefault="0619CB1B" w:rsidP="0619CB1B">
      <w:pPr>
        <w:ind w:left="-180"/>
        <w:jc w:val="center"/>
        <w:rPr>
          <w:b/>
          <w:bCs/>
        </w:rPr>
      </w:pPr>
    </w:p>
    <w:p w14:paraId="1BE806F5" w14:textId="5A374370" w:rsidR="0619CB1B" w:rsidRDefault="0619CB1B" w:rsidP="0619CB1B">
      <w:pPr>
        <w:jc w:val="center"/>
      </w:pPr>
      <w:r>
        <w:t>Dr. Roger Marcus</w:t>
      </w:r>
    </w:p>
    <w:p w14:paraId="567275C6" w14:textId="0F1E514C" w:rsidR="0619CB1B" w:rsidRDefault="0619CB1B" w:rsidP="0619CB1B">
      <w:pPr>
        <w:jc w:val="center"/>
      </w:pPr>
      <w:r>
        <w:t>Purdue University</w:t>
      </w:r>
    </w:p>
    <w:p w14:paraId="23B5BD00" w14:textId="4FEB1AA7" w:rsidR="0619CB1B" w:rsidRDefault="0619CB1B" w:rsidP="0619CB1B">
      <w:pPr>
        <w:ind w:left="-180"/>
        <w:jc w:val="center"/>
        <w:rPr>
          <w:b/>
          <w:bCs/>
        </w:rPr>
      </w:pPr>
      <w:r w:rsidRPr="0619CB1B">
        <w:rPr>
          <w:rFonts w:eastAsia="Calibri"/>
        </w:rPr>
        <w:t>rogersmk</w:t>
      </w:r>
      <w:hyperlink r:id="rId10">
        <w:r w:rsidR="00D42754" w:rsidRPr="0619CB1B">
          <w:rPr>
            <w:rStyle w:val="Hyperlink"/>
            <w:rFonts w:eastAsia="Calibri"/>
          </w:rPr>
          <w:t>@myemail.edu</w:t>
        </w:r>
      </w:hyperlink>
    </w:p>
    <w:p w14:paraId="03D970B4" w14:textId="4356AD77" w:rsidR="00A16A36" w:rsidRPr="00D42754" w:rsidRDefault="00A16A36" w:rsidP="00CD0E94">
      <w:pPr>
        <w:rPr>
          <w:b/>
        </w:rPr>
      </w:pPr>
    </w:p>
    <w:p w14:paraId="3B0944AD" w14:textId="6B5E49E1" w:rsidR="004B0A5F" w:rsidRPr="00D42754" w:rsidRDefault="00D42754" w:rsidP="004B0A5F">
      <w:r w:rsidRPr="00D42754">
        <w:rPr>
          <w:b/>
        </w:rPr>
        <w:t>Abstract</w:t>
      </w:r>
    </w:p>
    <w:p w14:paraId="31F3B3B7" w14:textId="7B323B46" w:rsidR="00D42754" w:rsidRPr="00D42754" w:rsidRDefault="00D42754" w:rsidP="00D42754"/>
    <w:p w14:paraId="7350BC41" w14:textId="41F58EF8" w:rsidR="00EA6908" w:rsidRDefault="00EA6908" w:rsidP="00EA6908">
      <w:r>
        <w:t xml:space="preserve">The environment in which Cyber-Physical Systems (CPS) operate can vary in complexity and </w:t>
      </w:r>
      <w:r w:rsidR="00E77FE8">
        <w:t>experiences</w:t>
      </w:r>
      <w:r>
        <w:t xml:space="preserve"> change</w:t>
      </w:r>
      <w:r w:rsidR="00A11FEE">
        <w:t>s</w:t>
      </w:r>
      <w:r w:rsidR="00A43F3D">
        <w:t xml:space="preserve"> constantly</w:t>
      </w:r>
      <w:r>
        <w:t>. These systems work mostly autonomously, without supervision, and with little</w:t>
      </w:r>
      <w:r w:rsidR="00E77FE8">
        <w:t xml:space="preserve"> or no</w:t>
      </w:r>
      <w:r>
        <w:t xml:space="preserve"> maintenance.</w:t>
      </w:r>
      <w:r w:rsidR="008B676D">
        <w:t xml:space="preserve"> </w:t>
      </w:r>
      <w:r w:rsidR="00E77FE8">
        <w:t>They</w:t>
      </w:r>
      <w:r w:rsidR="008B676D">
        <w:t xml:space="preserve"> </w:t>
      </w:r>
      <w:r w:rsidR="00EE15DB">
        <w:t>continuously</w:t>
      </w:r>
      <w:r w:rsidR="008B676D">
        <w:t xml:space="preserve"> interact with the environment and with other systems.</w:t>
      </w:r>
      <w:r>
        <w:t xml:space="preserve"> The expect</w:t>
      </w:r>
      <w:r w:rsidR="00E77FE8">
        <w:t>ation is for them</w:t>
      </w:r>
      <w:r>
        <w:t xml:space="preserve"> to last for long periods, sometimes years or even decades. Their operation is under constant </w:t>
      </w:r>
      <w:r w:rsidR="004048E1">
        <w:t>evolving threats</w:t>
      </w:r>
      <w:r>
        <w:t>, which presents new challenges to designers.</w:t>
      </w:r>
      <w:r w:rsidR="00EE15DB">
        <w:t xml:space="preserve"> </w:t>
      </w:r>
    </w:p>
    <w:p w14:paraId="02EB378F" w14:textId="673A6A96" w:rsidR="00D42754" w:rsidRDefault="00EA6908" w:rsidP="00EA6908">
      <w:r>
        <w:t xml:space="preserve">The ability to replace software components on the fly can be an effective way to improve software security. Techniques such as redundancy and diversification become feasible if a general mechanism for software components update is available during run-time. These goals can become possible if issues such as component interfaces, state, authentication, and dynamic management can be handled practically. This study focuses on the feasibility, mechanisms, and limitations of dynamic management of software components to improve security. The focus of our experiments is on software architectures such as </w:t>
      </w:r>
      <w:r w:rsidR="00D320D4">
        <w:t xml:space="preserve">the </w:t>
      </w:r>
      <w:r w:rsidR="00A11FEE">
        <w:t>PX4</w:t>
      </w:r>
      <w:r w:rsidR="00D320D4">
        <w:t xml:space="preserve"> autopilot</w:t>
      </w:r>
      <w:r w:rsidR="00A11FEE">
        <w:t>.</w:t>
      </w:r>
      <w:r w:rsidR="00E77FE8">
        <w:t xml:space="preserve"> </w:t>
      </w:r>
      <w:r w:rsidR="00A11FEE">
        <w:t>Still, they</w:t>
      </w:r>
      <w:r w:rsidR="004048E1">
        <w:t xml:space="preserve"> </w:t>
      </w:r>
      <w:r>
        <w:t xml:space="preserve">can be applied to </w:t>
      </w:r>
      <w:r w:rsidR="00A11FEE">
        <w:t>various</w:t>
      </w:r>
      <w:r>
        <w:t xml:space="preserve"> CPS</w:t>
      </w:r>
      <w:r w:rsidR="00A11FEE">
        <w:t>,</w:t>
      </w:r>
      <w:r>
        <w:t xml:space="preserve"> such as edge devices, smart sensors, and even autonomous robots. </w:t>
      </w:r>
      <w:r w:rsidR="003C1CA2">
        <w:t>The</w:t>
      </w:r>
      <w:r>
        <w:t xml:space="preserve"> use case explores the </w:t>
      </w:r>
      <w:r w:rsidR="008B676D">
        <w:t>approach</w:t>
      </w:r>
      <w:r w:rsidR="00990C7B">
        <w:t>'</w:t>
      </w:r>
      <w:r w:rsidR="008B676D">
        <w:t>s feasibility</w:t>
      </w:r>
      <w:r>
        <w:t xml:space="preserve"> for </w:t>
      </w:r>
      <w:r w:rsidR="008B676D">
        <w:t>Unmanned Aerial Vehicles (</w:t>
      </w:r>
      <w:r>
        <w:t>UAV</w:t>
      </w:r>
      <w:r w:rsidR="008B676D">
        <w:t>)s</w:t>
      </w:r>
      <w:r>
        <w:t xml:space="preserve">. </w:t>
      </w:r>
      <w:r w:rsidR="003C1CA2">
        <w:t>The study</w:t>
      </w:r>
      <w:r w:rsidR="00E77FE8">
        <w:t xml:space="preserve"> </w:t>
      </w:r>
      <w:r w:rsidR="003C1CA2">
        <w:t>presents</w:t>
      </w:r>
      <w:r w:rsidR="00E77FE8">
        <w:t xml:space="preserve"> an</w:t>
      </w:r>
      <w:r>
        <w:t xml:space="preserve"> analysis of the effects of such techniques on the overall </w:t>
      </w:r>
      <w:r w:rsidR="00EE15DB">
        <w:t>mission</w:t>
      </w:r>
      <w:r>
        <w:t xml:space="preserve"> of the system.</w:t>
      </w:r>
    </w:p>
    <w:p w14:paraId="27BD38C3" w14:textId="77777777" w:rsidR="00EA6908" w:rsidRDefault="00EA6908" w:rsidP="00EA6908"/>
    <w:p w14:paraId="3E7A9F1C" w14:textId="77777777" w:rsidR="00736EED" w:rsidRPr="00D42754" w:rsidRDefault="00736EED" w:rsidP="00D42754">
      <w:pPr>
        <w:rPr>
          <w:b/>
        </w:rPr>
      </w:pPr>
      <w:r w:rsidRPr="00D42754">
        <w:rPr>
          <w:b/>
        </w:rPr>
        <w:t>Introduction</w:t>
      </w:r>
    </w:p>
    <w:p w14:paraId="48BF798F" w14:textId="27639D6C" w:rsidR="00EA6908" w:rsidRPr="00EA6908" w:rsidRDefault="00EA6908" w:rsidP="00EA6908">
      <w:pPr>
        <w:rPr>
          <w:color w:val="C45911"/>
        </w:rPr>
      </w:pPr>
    </w:p>
    <w:p w14:paraId="030A238A" w14:textId="60F6FF72" w:rsidR="00EA6908" w:rsidRPr="007B39D5" w:rsidRDefault="00EA6908" w:rsidP="00EA6908">
      <w:pPr>
        <w:rPr>
          <w:b/>
          <w:bCs/>
          <w:color w:val="000000" w:themeColor="text1"/>
        </w:rPr>
      </w:pPr>
      <w:r>
        <w:rPr>
          <w:color w:val="C45911"/>
        </w:rPr>
        <w:t xml:space="preserve">          </w:t>
      </w:r>
      <w:r w:rsidRPr="00EA6908">
        <w:rPr>
          <w:color w:val="000000" w:themeColor="text1"/>
        </w:rPr>
        <w:t xml:space="preserve"> </w:t>
      </w:r>
      <w:r w:rsidRPr="00EA6908">
        <w:rPr>
          <w:b/>
          <w:bCs/>
          <w:color w:val="000000" w:themeColor="text1"/>
        </w:rPr>
        <w:t>CPS Operation in the Presence of Attacks</w:t>
      </w:r>
    </w:p>
    <w:p w14:paraId="730B32E6" w14:textId="4717E458" w:rsidR="00EA6908" w:rsidRPr="00EA6908" w:rsidRDefault="00EA6908" w:rsidP="00EA6908">
      <w:pPr>
        <w:rPr>
          <w:color w:val="000000" w:themeColor="text1"/>
        </w:rPr>
      </w:pPr>
      <w:r w:rsidRPr="00EA6908">
        <w:rPr>
          <w:color w:val="000000" w:themeColor="text1"/>
        </w:rPr>
        <w:t>Like any other cyber system, CPS</w:t>
      </w:r>
      <w:r w:rsidR="00411408">
        <w:rPr>
          <w:color w:val="000000" w:themeColor="text1"/>
        </w:rPr>
        <w:t>s</w:t>
      </w:r>
      <w:r w:rsidRPr="00EA6908">
        <w:rPr>
          <w:color w:val="000000" w:themeColor="text1"/>
        </w:rPr>
        <w:t xml:space="preserve"> are prone to different attacks. Some of these can be from their network connections</w:t>
      </w:r>
      <w:r w:rsidR="00990C7B">
        <w:rPr>
          <w:color w:val="000000" w:themeColor="text1"/>
        </w:rPr>
        <w:t>,</w:t>
      </w:r>
      <w:r w:rsidRPr="00EA6908">
        <w:rPr>
          <w:color w:val="000000" w:themeColor="text1"/>
        </w:rPr>
        <w:t xml:space="preserve"> and some from attacks on sensors, controllers, and actuators</w:t>
      </w:r>
      <w:r w:rsidR="00556635">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&lt;EndNote&gt;&lt;Cite&gt;&lt;Author&gt;R.&lt;/Author&gt;&lt;Year&gt;2019&lt;/Year&gt;&lt;IDText&gt;A Sensor Attack Detection Method in Intelligent Vehicle with Multiple Sensors&lt;/IDText&gt;&lt;DisplayText&gt;(Wang et al., 2019)&lt;/DisplayText&gt;&lt;record&gt;&lt;dates&gt;&lt;pub-dates&gt;&lt;date&gt;11-12 Nov. 2019&lt;/date&gt;&lt;/pub-dates&gt;&lt;year&gt;2019&lt;/year&gt;&lt;/dates&gt;&lt;titles&gt;&lt;title&gt;A Sensor Attack Detection Method in Intelligent Vehicle with Multiple Sensors&lt;/title&gt;&lt;secondary-title&gt;2019 IEEE International Conference on Industrial Internet (ICII)&lt;/secondary-title&gt;&lt;alt-title&gt;2019 IEEE International Conference on Industrial Internet (ICII)&lt;/alt-title&gt;&lt;/titles&gt;&lt;pages&gt;219-226&lt;/pages&gt;&lt;contributors&gt;&lt;authors&gt;&lt;author&gt;R. Wang&lt;/author&gt;&lt;author&gt;H. Song&lt;/author&gt;&lt;author&gt;Y. Jing&lt;/author&gt;&lt;author&gt;K. Yang&lt;/author&gt;&lt;author&gt;Y. Guan&lt;/author&gt;&lt;author&gt;J. Sun&lt;/author&gt;&lt;/authors&gt;&lt;/contributors&gt;&lt;added-date format="utc"&gt;1648669323&lt;/added-date&gt;&lt;ref-type name="Conference Proceeding"&gt;10&lt;/ref-type&gt;&lt;rec-number&gt;90&lt;/rec-number&gt;&lt;last-updated-date format="utc"&gt;1648669323&lt;/last-updated-date&gt;&lt;electronic-resource-num&gt;10.1109/ICII.2019.00047&lt;/electronic-resource-num&gt;&lt;/record&gt;&lt;/Cite&gt;&lt;/EndNote&gt;</w:instrText>
      </w:r>
      <w:r w:rsidR="00F445E3">
        <w:rPr>
          <w:color w:val="000000" w:themeColor="text1"/>
        </w:rPr>
        <w:fldChar w:fldCharType="separate"/>
      </w:r>
      <w:r w:rsidR="009C009B">
        <w:rPr>
          <w:noProof/>
          <w:color w:val="000000" w:themeColor="text1"/>
        </w:rPr>
        <w:t>(Wang et al., 2019)</w:t>
      </w:r>
      <w:r w:rsidR="00F445E3">
        <w:rPr>
          <w:color w:val="000000" w:themeColor="text1"/>
        </w:rPr>
        <w:fldChar w:fldCharType="end"/>
      </w:r>
      <w:r w:rsidRPr="00EA6908">
        <w:rPr>
          <w:color w:val="000000" w:themeColor="text1"/>
        </w:rPr>
        <w:t xml:space="preserve">. Another source of disruption can come from hardware or software failures due to reliability issues or design and implementation mistakes. The software </w:t>
      </w:r>
      <w:r w:rsidRPr="00EA6908">
        <w:rPr>
          <w:color w:val="000000" w:themeColor="text1"/>
        </w:rPr>
        <w:lastRenderedPageBreak/>
        <w:t xml:space="preserve">complexity in today's CPS </w:t>
      </w:r>
      <w:r w:rsidR="007909B3">
        <w:rPr>
          <w:color w:val="000000" w:themeColor="text1"/>
        </w:rPr>
        <w:t>is</w:t>
      </w:r>
      <w:r w:rsidRPr="00EA6908">
        <w:rPr>
          <w:color w:val="000000" w:themeColor="text1"/>
        </w:rPr>
        <w:t xml:space="preserve"> so great that it is impossible to guarantee that a system will be implemented with no defects</w:t>
      </w:r>
      <w:r w:rsidR="0016715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&lt;EndNote&gt;&lt;Cite&gt;&lt;Author&gt;J.&lt;/Author&gt;&lt;Year&gt;2011&lt;/Year&gt;&lt;IDText&gt;Design and architectures for dependable embedded systems&lt;/IDText&gt;&lt;DisplayText&gt;(Henkel et al., 2011)&lt;/DisplayText&gt;&lt;record&gt;&lt;dates&gt;&lt;pub-dates&gt;&lt;date&gt;9-14 Oct. 2011&lt;/date&gt;&lt;/pub-dates&gt;&lt;year&gt;2011&lt;/year&gt;&lt;/dates&gt;&lt;titles&gt;&lt;title&gt;Design and architectures for dependable embedded systems&lt;/title&gt;&lt;secondary-title&gt;2011 Proceedings of the Ninth IEEE/ACM/IFIP International Conference on Hardware/Software Codesign and System Synthesis (CODES+ISSS)&lt;/secondary-title&gt;&lt;alt-title&gt;2011 Proceedings of the Ninth IEEE/ACM/IFIP International Conference on Hardware/Software Codesign and System Synthesis (CODES+ISSS)&lt;/alt-title&gt;&lt;/titles&gt;&lt;pages&gt;69-78&lt;/pages&gt;&lt;contributors&gt;&lt;authors&gt;&lt;author&gt;J. Henkel&lt;/author&gt;&lt;author&gt;L. Bauer&lt;/author&gt;&lt;author&gt;J. Becker&lt;/author&gt;&lt;author&gt;O. Bringmann&lt;/author&gt;&lt;author&gt;U. Brinkschulte&lt;/author&gt;&lt;author&gt;S. Chakraborty&lt;/author&gt;&lt;author&gt;M. Engel&lt;/author&gt;&lt;author&gt;R. Ernst&lt;/author&gt;&lt;author&gt;H. Härtig&lt;/author&gt;&lt;author&gt;L. Hedrich&lt;/author&gt;&lt;author&gt;A. Herkersdorf&lt;/author&gt;&lt;author&gt;R. Kapitza&lt;/author&gt;&lt;author&gt;D. Lohmann&lt;/author&gt;&lt;author&gt;P. Marwedel&lt;/author&gt;&lt;author&gt;M. Platzner&lt;/author&gt;&lt;author&gt;W. Rosenstiel&lt;/author&gt;&lt;author&gt;U. Schlichtmann&lt;/author&gt;&lt;author&gt;O. Spinczyk&lt;/author&gt;&lt;author&gt;M. Tahoori&lt;/author&gt;&lt;author&gt;J. Teich&lt;/author&gt;&lt;author&gt;N. When&lt;/author&gt;&lt;author&gt;H. J. Wunderlich&lt;/author&gt;&lt;/authors&gt;&lt;/contributors&gt;&lt;added-date format="utc"&gt;1648669450&lt;/added-date&gt;&lt;ref-type name="Conference Proceeding"&gt;10&lt;/ref-type&gt;&lt;rec-number&gt;91&lt;/rec-number&gt;&lt;last-updated-date format="utc"&gt;1648669450&lt;/last-updated-date&gt;&lt;electronic-resource-num&gt;10.1145/2039370.2039384&lt;/electronic-resource-num&gt;&lt;/record&gt;&lt;/Cite&gt;&lt;/EndNote&gt;</w:instrText>
      </w:r>
      <w:r w:rsidR="00F445E3">
        <w:rPr>
          <w:color w:val="000000" w:themeColor="text1"/>
        </w:rPr>
        <w:fldChar w:fldCharType="separate"/>
      </w:r>
      <w:r w:rsidR="009C009B">
        <w:rPr>
          <w:noProof/>
          <w:color w:val="000000" w:themeColor="text1"/>
        </w:rPr>
        <w:t>(Henkel et al., 2011)</w:t>
      </w:r>
      <w:r w:rsidR="00F445E3">
        <w:rPr>
          <w:color w:val="000000" w:themeColor="text1"/>
        </w:rPr>
        <w:fldChar w:fldCharType="end"/>
      </w:r>
      <w:r w:rsidRPr="00EA6908">
        <w:rPr>
          <w:color w:val="000000" w:themeColor="text1"/>
        </w:rPr>
        <w:t>. The reality is that a certain number of defects per lines of code</w:t>
      </w:r>
      <w:r w:rsidR="002D2849">
        <w:rPr>
          <w:color w:val="000000" w:themeColor="text1"/>
        </w:rPr>
        <w:t xml:space="preserve"> (LOC)</w:t>
      </w:r>
      <w:r w:rsidRPr="00EA6908">
        <w:rPr>
          <w:color w:val="000000" w:themeColor="text1"/>
        </w:rPr>
        <w:t xml:space="preserve"> will most likely </w:t>
      </w:r>
      <w:r w:rsidR="00D558DC">
        <w:rPr>
          <w:color w:val="000000" w:themeColor="text1"/>
        </w:rPr>
        <w:t xml:space="preserve">continue to </w:t>
      </w:r>
      <w:r w:rsidRPr="00EA6908">
        <w:rPr>
          <w:color w:val="000000" w:themeColor="text1"/>
        </w:rPr>
        <w:t xml:space="preserve">persist in the future. These sources of disruption need to be addressed independently of their reason. A genuinely resilient system should adapt and continue </w:t>
      </w:r>
      <w:r w:rsidR="00016F73">
        <w:rPr>
          <w:color w:val="000000" w:themeColor="text1"/>
        </w:rPr>
        <w:t>operating in the presence of attacks,</w:t>
      </w:r>
      <w:r w:rsidRPr="00EA6908">
        <w:rPr>
          <w:color w:val="000000" w:themeColor="text1"/>
        </w:rPr>
        <w:t xml:space="preserve"> failures, or both.</w:t>
      </w:r>
      <w:r w:rsidR="00D558DC">
        <w:rPr>
          <w:color w:val="000000" w:themeColor="text1"/>
        </w:rPr>
        <w:t xml:space="preserve"> </w:t>
      </w:r>
      <w:r w:rsidR="004E3E39">
        <w:rPr>
          <w:color w:val="000000" w:themeColor="text1"/>
        </w:rPr>
        <w:t>Truly resilient systems</w:t>
      </w:r>
      <w:r w:rsidRPr="00EA6908">
        <w:rPr>
          <w:color w:val="000000" w:themeColor="text1"/>
        </w:rPr>
        <w:t xml:space="preserve"> can go through the following phases when experiencing disruptions</w:t>
      </w:r>
      <w:r w:rsidR="00556635">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&lt;EndNote&gt;&lt;Cite&gt;&lt;Author&gt;Fitzgerald&lt;/Author&gt;&lt;Year&gt;2016&lt;/Year&gt;&lt;IDText&gt;Title : Resilience Profiling in the Model-Based Design of Cyber-Physical Systems&lt;/IDText&gt;&lt;DisplayText&gt;(Fitzgerald, 2016)&lt;/DisplayText&gt;&lt;record&gt;&lt;titles&gt;&lt;title&gt;Title : Resilience Profiling in the Model-Based Design of Cyber-Physical Systems&lt;/title&gt;&lt;/titles&gt;&lt;contributors&gt;&lt;authors&gt;&lt;author&gt;Fitzgerald, John S.&lt;/author&gt;&lt;/authors&gt;&lt;/contributors&gt;&lt;added-date format="utc"&gt;1648669760&lt;/added-date&gt;&lt;ref-type name="Conference Proceeding"&gt;10&lt;/ref-type&gt;&lt;dates&gt;&lt;year&gt;2016&lt;/year&gt;&lt;/dates&gt;&lt;rec-number&gt;92&lt;/rec-number&gt;&lt;last-updated-date format="utc"&gt;1648669760&lt;/last-updated-date&gt;&lt;/record&gt;&lt;/Cite&gt;&lt;/EndNote&gt;</w:instrText>
      </w:r>
      <w:r w:rsidR="00F445E3">
        <w:rPr>
          <w:color w:val="000000" w:themeColor="text1"/>
        </w:rPr>
        <w:fldChar w:fldCharType="separate"/>
      </w:r>
      <w:r w:rsidR="009C009B">
        <w:rPr>
          <w:noProof/>
          <w:color w:val="000000" w:themeColor="text1"/>
        </w:rPr>
        <w:t>(Fitzgerald, 2016)</w:t>
      </w:r>
      <w:r w:rsidR="00F445E3">
        <w:rPr>
          <w:color w:val="000000" w:themeColor="text1"/>
        </w:rPr>
        <w:fldChar w:fldCharType="end"/>
      </w:r>
      <w:r w:rsidRPr="00EA6908">
        <w:rPr>
          <w:color w:val="000000" w:themeColor="text1"/>
        </w:rPr>
        <w:t>:</w:t>
      </w:r>
    </w:p>
    <w:p w14:paraId="6D950DA4" w14:textId="69DE52ED" w:rsidR="00D22EDF" w:rsidRDefault="00D22EDF" w:rsidP="00D22EDF">
      <w:pPr>
        <w:pStyle w:val="ListParagraph"/>
        <w:numPr>
          <w:ilvl w:val="0"/>
          <w:numId w:val="19"/>
        </w:numPr>
        <w:rPr>
          <w:color w:val="000000" w:themeColor="text1"/>
        </w:rPr>
      </w:pPr>
      <w:r w:rsidRPr="00EA6908">
        <w:rPr>
          <w:color w:val="000000" w:themeColor="text1"/>
        </w:rPr>
        <w:t>Avoiding the disruption</w:t>
      </w:r>
    </w:p>
    <w:p w14:paraId="11202C23" w14:textId="74D5964C" w:rsidR="00D22EDF" w:rsidRDefault="00D22EDF" w:rsidP="00D22EDF">
      <w:pPr>
        <w:pStyle w:val="ListParagraph"/>
        <w:numPr>
          <w:ilvl w:val="0"/>
          <w:numId w:val="19"/>
        </w:numPr>
        <w:rPr>
          <w:color w:val="000000" w:themeColor="text1"/>
        </w:rPr>
      </w:pPr>
      <w:r w:rsidRPr="00EA6908">
        <w:rPr>
          <w:color w:val="000000" w:themeColor="text1"/>
        </w:rPr>
        <w:t>Surviving the disruption</w:t>
      </w:r>
    </w:p>
    <w:p w14:paraId="40F3D0F4" w14:textId="78457AD2" w:rsidR="00D22EDF" w:rsidRPr="00D22EDF" w:rsidRDefault="00D22EDF" w:rsidP="00D22EDF">
      <w:pPr>
        <w:pStyle w:val="ListParagraph"/>
        <w:numPr>
          <w:ilvl w:val="0"/>
          <w:numId w:val="19"/>
        </w:numPr>
        <w:rPr>
          <w:color w:val="000000" w:themeColor="text1"/>
        </w:rPr>
      </w:pPr>
      <w:r w:rsidRPr="00EA6908">
        <w:rPr>
          <w:color w:val="000000" w:themeColor="text1"/>
        </w:rPr>
        <w:t>Recovering from the disruption</w:t>
      </w:r>
    </w:p>
    <w:p w14:paraId="24C2A03C" w14:textId="5B13E1D5" w:rsidR="00EA6908" w:rsidRPr="00EA6908" w:rsidRDefault="00EA6908" w:rsidP="00EA6908">
      <w:pPr>
        <w:rPr>
          <w:color w:val="000000" w:themeColor="text1"/>
        </w:rPr>
      </w:pPr>
      <w:r w:rsidRPr="00EA6908">
        <w:rPr>
          <w:color w:val="000000" w:themeColor="text1"/>
        </w:rPr>
        <w:t xml:space="preserve">Any system that can handle resilience </w:t>
      </w:r>
      <w:r w:rsidR="004E3E39">
        <w:rPr>
          <w:color w:val="000000" w:themeColor="text1"/>
        </w:rPr>
        <w:t>must</w:t>
      </w:r>
      <w:r w:rsidRPr="00EA6908">
        <w:rPr>
          <w:color w:val="000000" w:themeColor="text1"/>
        </w:rPr>
        <w:t xml:space="preserve"> be designed to cope with these three phases. Metrics such as how long a system can avoid disruption and survive it and how long it takes to recover can further quantify the readiness for operation in harsh conditions. Another factor to consider is what kind of attacks can</w:t>
      </w:r>
      <w:r w:rsidR="003C1CA2">
        <w:rPr>
          <w:color w:val="000000" w:themeColor="text1"/>
        </w:rPr>
        <w:t xml:space="preserve"> be</w:t>
      </w:r>
      <w:r w:rsidRPr="00EA6908">
        <w:rPr>
          <w:color w:val="000000" w:themeColor="text1"/>
        </w:rPr>
        <w:t xml:space="preserve"> handle</w:t>
      </w:r>
      <w:r w:rsidR="003C1CA2">
        <w:rPr>
          <w:color w:val="000000" w:themeColor="text1"/>
        </w:rPr>
        <w:t>d</w:t>
      </w:r>
      <w:r w:rsidRPr="00EA6908">
        <w:rPr>
          <w:color w:val="000000" w:themeColor="text1"/>
        </w:rPr>
        <w:t>. It is hard to claim the ability to detect and neutralize any possible attack. A different approach is needed to make security possible in practical scenarios.</w:t>
      </w:r>
    </w:p>
    <w:p w14:paraId="5989D611" w14:textId="06A3CF19" w:rsidR="00EA6908" w:rsidRPr="00EA6908" w:rsidRDefault="00EA6908" w:rsidP="00EA6908">
      <w:pPr>
        <w:rPr>
          <w:color w:val="000000" w:themeColor="text1"/>
        </w:rPr>
      </w:pPr>
      <w:r w:rsidRPr="00EA6908">
        <w:rPr>
          <w:color w:val="000000" w:themeColor="text1"/>
        </w:rPr>
        <w:t xml:space="preserve">The attacker is always trying to use weaknesses in existing architectures, which becomes more achievable if they use well-known models and operate in a predefined fashion. One way to make things way more complex </w:t>
      </w:r>
      <w:r w:rsidR="004E3E39" w:rsidRPr="00EA6908">
        <w:rPr>
          <w:color w:val="000000" w:themeColor="text1"/>
        </w:rPr>
        <w:t xml:space="preserve">for the attacker </w:t>
      </w:r>
      <w:r w:rsidRPr="00EA6908">
        <w:rPr>
          <w:color w:val="000000" w:themeColor="text1"/>
        </w:rPr>
        <w:t xml:space="preserve">from a security point of view is to introduce uncertainty in time and space. Diversity in time can be achieved by running certain portions of the software at different points </w:t>
      </w:r>
      <w:r w:rsidR="00990C7B">
        <w:rPr>
          <w:color w:val="000000" w:themeColor="text1"/>
        </w:rPr>
        <w:t>instead of</w:t>
      </w:r>
      <w:r w:rsidRPr="00EA6908">
        <w:rPr>
          <w:color w:val="000000" w:themeColor="text1"/>
        </w:rPr>
        <w:t xml:space="preserve"> constantly. Diversity in space can be achieved by running different </w:t>
      </w:r>
      <w:r w:rsidR="00BA2C05">
        <w:rPr>
          <w:color w:val="000000" w:themeColor="text1"/>
        </w:rPr>
        <w:t>software types instead of</w:t>
      </w:r>
      <w:r w:rsidRPr="00EA6908">
        <w:rPr>
          <w:color w:val="000000" w:themeColor="text1"/>
        </w:rPr>
        <w:t xml:space="preserve"> one application or portions of an application. This approach can make the attacker's job more difficult or downright impossible. With the </w:t>
      </w:r>
      <w:r w:rsidR="00ED5D50">
        <w:rPr>
          <w:color w:val="000000" w:themeColor="text1"/>
        </w:rPr>
        <w:t>increased</w:t>
      </w:r>
      <w:r w:rsidR="00016F73">
        <w:rPr>
          <w:color w:val="000000" w:themeColor="text1"/>
        </w:rPr>
        <w:t xml:space="preserve"> </w:t>
      </w:r>
      <w:r w:rsidRPr="00EA6908">
        <w:rPr>
          <w:color w:val="000000" w:themeColor="text1"/>
        </w:rPr>
        <w:t>sophistication of attacks and the knowledge</w:t>
      </w:r>
      <w:r w:rsidR="00ED5D50">
        <w:rPr>
          <w:color w:val="000000" w:themeColor="text1"/>
        </w:rPr>
        <w:t xml:space="preserve"> that</w:t>
      </w:r>
      <w:r w:rsidRPr="00EA6908">
        <w:rPr>
          <w:color w:val="000000" w:themeColor="text1"/>
        </w:rPr>
        <w:t xml:space="preserve"> attackers</w:t>
      </w:r>
      <w:r w:rsidR="00ED5D50">
        <w:rPr>
          <w:color w:val="000000" w:themeColor="text1"/>
        </w:rPr>
        <w:t xml:space="preserve"> have</w:t>
      </w:r>
      <w:r w:rsidRPr="00EA6908">
        <w:rPr>
          <w:color w:val="000000" w:themeColor="text1"/>
        </w:rPr>
        <w:t xml:space="preserve">, this is a promising direction for </w:t>
      </w:r>
      <w:r w:rsidR="00ED5D50">
        <w:rPr>
          <w:color w:val="000000" w:themeColor="text1"/>
        </w:rPr>
        <w:t>protecting</w:t>
      </w:r>
      <w:r w:rsidRPr="00EA6908">
        <w:rPr>
          <w:color w:val="000000" w:themeColor="text1"/>
        </w:rPr>
        <w:t xml:space="preserve"> systems left to work in different and complex environments. </w:t>
      </w:r>
      <w:r w:rsidR="00986761">
        <w:rPr>
          <w:color w:val="000000" w:themeColor="text1"/>
        </w:rPr>
        <w:t xml:space="preserve">Such environments can be in urban and war zones where potential sophisticated attackers can be </w:t>
      </w:r>
      <w:r w:rsidR="00CF7299">
        <w:rPr>
          <w:color w:val="000000" w:themeColor="text1"/>
        </w:rPr>
        <w:t>abundant</w:t>
      </w:r>
      <w:r w:rsidR="00986761">
        <w:rPr>
          <w:color w:val="000000" w:themeColor="text1"/>
        </w:rPr>
        <w:t>.</w:t>
      </w:r>
      <w:r w:rsidRPr="00EA6908">
        <w:rPr>
          <w:color w:val="000000" w:themeColor="text1"/>
        </w:rPr>
        <w:t xml:space="preserve"> </w:t>
      </w:r>
    </w:p>
    <w:p w14:paraId="755F03D6" w14:textId="254BF741" w:rsidR="00EA6908" w:rsidRPr="00EA6908" w:rsidRDefault="00EA6908" w:rsidP="00EA6908">
      <w:pPr>
        <w:rPr>
          <w:color w:val="000000" w:themeColor="text1"/>
        </w:rPr>
      </w:pPr>
      <w:r w:rsidRPr="00EA6908">
        <w:rPr>
          <w:color w:val="000000" w:themeColor="text1"/>
        </w:rPr>
        <w:tab/>
      </w:r>
    </w:p>
    <w:p w14:paraId="31012A77" w14:textId="56D6BE1F" w:rsidR="00EA6908" w:rsidRPr="007B39D5" w:rsidRDefault="00EA6908" w:rsidP="007B39D5">
      <w:pPr>
        <w:ind w:firstLine="720"/>
        <w:rPr>
          <w:b/>
          <w:bCs/>
          <w:color w:val="000000" w:themeColor="text1"/>
        </w:rPr>
      </w:pPr>
      <w:r w:rsidRPr="00EA6908">
        <w:rPr>
          <w:b/>
          <w:bCs/>
          <w:color w:val="000000" w:themeColor="text1"/>
        </w:rPr>
        <w:t>Class of Systems</w:t>
      </w:r>
    </w:p>
    <w:p w14:paraId="14C6D4D3" w14:textId="70107E87" w:rsidR="00EA6908" w:rsidRPr="00EA6908" w:rsidRDefault="00EA6908" w:rsidP="00EA6908">
      <w:pPr>
        <w:rPr>
          <w:color w:val="000000" w:themeColor="text1"/>
        </w:rPr>
      </w:pPr>
      <w:r w:rsidRPr="00EA6908">
        <w:rPr>
          <w:color w:val="000000" w:themeColor="text1"/>
        </w:rPr>
        <w:t xml:space="preserve">The CPS is a reasonably large classification of very diverse types of systems. Our study will narrow the scope to systems run on Unmanned Aerial Vehicles (UAV) or Unmanned Ground Vehicles (UGV). </w:t>
      </w:r>
      <w:r w:rsidR="003C1CA2">
        <w:rPr>
          <w:color w:val="000000" w:themeColor="text1"/>
        </w:rPr>
        <w:t>A</w:t>
      </w:r>
      <w:r w:rsidR="004E05CE">
        <w:rPr>
          <w:color w:val="000000" w:themeColor="text1"/>
        </w:rPr>
        <w:t xml:space="preserve"> further</w:t>
      </w:r>
      <w:r w:rsidRPr="00EA6908">
        <w:rPr>
          <w:color w:val="000000" w:themeColor="text1"/>
        </w:rPr>
        <w:t xml:space="preserve"> narrow</w:t>
      </w:r>
      <w:r w:rsidR="003C1CA2">
        <w:rPr>
          <w:color w:val="000000" w:themeColor="text1"/>
        </w:rPr>
        <w:t>ing of</w:t>
      </w:r>
      <w:r w:rsidRPr="00EA6908">
        <w:rPr>
          <w:color w:val="000000" w:themeColor="text1"/>
        </w:rPr>
        <w:t xml:space="preserve"> the scope</w:t>
      </w:r>
      <w:r w:rsidR="003C1CA2">
        <w:rPr>
          <w:color w:val="000000" w:themeColor="text1"/>
        </w:rPr>
        <w:t xml:space="preserve"> is done</w:t>
      </w:r>
      <w:r w:rsidRPr="00EA6908">
        <w:rPr>
          <w:color w:val="000000" w:themeColor="text1"/>
        </w:rPr>
        <w:t xml:space="preserve"> to</w:t>
      </w:r>
      <w:r w:rsidR="003C1CA2">
        <w:rPr>
          <w:color w:val="000000" w:themeColor="text1"/>
        </w:rPr>
        <w:t xml:space="preserve"> include</w:t>
      </w:r>
      <w:r w:rsidRPr="00EA6908">
        <w:rPr>
          <w:color w:val="000000" w:themeColor="text1"/>
        </w:rPr>
        <w:t xml:space="preserve"> autopilot systems such as </w:t>
      </w:r>
      <w:proofErr w:type="spellStart"/>
      <w:r w:rsidRPr="00EA6908">
        <w:rPr>
          <w:color w:val="000000" w:themeColor="text1"/>
        </w:rPr>
        <w:t>Ardupilot</w:t>
      </w:r>
      <w:proofErr w:type="spellEnd"/>
      <w:r w:rsidRPr="00EA6908">
        <w:rPr>
          <w:color w:val="000000" w:themeColor="text1"/>
        </w:rPr>
        <w:t xml:space="preserve"> and PX4. The techniques </w:t>
      </w:r>
      <w:r w:rsidR="000725EB">
        <w:rPr>
          <w:color w:val="000000" w:themeColor="text1"/>
        </w:rPr>
        <w:t>that</w:t>
      </w:r>
      <w:r w:rsidRPr="00EA6908">
        <w:rPr>
          <w:color w:val="000000" w:themeColor="text1"/>
        </w:rPr>
        <w:t xml:space="preserve"> </w:t>
      </w:r>
      <w:r w:rsidR="005778B2">
        <w:rPr>
          <w:color w:val="000000" w:themeColor="text1"/>
        </w:rPr>
        <w:t>are</w:t>
      </w:r>
      <w:r w:rsidRPr="00EA6908">
        <w:rPr>
          <w:color w:val="000000" w:themeColor="text1"/>
        </w:rPr>
        <w:t xml:space="preserve"> explore</w:t>
      </w:r>
      <w:r w:rsidR="000725EB">
        <w:rPr>
          <w:color w:val="000000" w:themeColor="text1"/>
        </w:rPr>
        <w:t>d</w:t>
      </w:r>
      <w:r w:rsidR="00BA2C05">
        <w:rPr>
          <w:color w:val="000000" w:themeColor="text1"/>
        </w:rPr>
        <w:t>,</w:t>
      </w:r>
      <w:r w:rsidR="00016F73">
        <w:rPr>
          <w:color w:val="000000" w:themeColor="text1"/>
        </w:rPr>
        <w:t xml:space="preserve"> </w:t>
      </w:r>
      <w:r w:rsidR="004E05CE">
        <w:rPr>
          <w:color w:val="000000" w:themeColor="text1"/>
        </w:rPr>
        <w:t>though</w:t>
      </w:r>
      <w:r w:rsidR="00BA2C05">
        <w:rPr>
          <w:color w:val="000000" w:themeColor="text1"/>
        </w:rPr>
        <w:t>,</w:t>
      </w:r>
      <w:r w:rsidR="004E05CE">
        <w:rPr>
          <w:color w:val="000000" w:themeColor="text1"/>
        </w:rPr>
        <w:t xml:space="preserve"> </w:t>
      </w:r>
      <w:r w:rsidR="00016F73">
        <w:rPr>
          <w:color w:val="000000" w:themeColor="text1"/>
        </w:rPr>
        <w:t>apply</w:t>
      </w:r>
      <w:r w:rsidRPr="00EA6908">
        <w:rPr>
          <w:color w:val="000000" w:themeColor="text1"/>
        </w:rPr>
        <w:t xml:space="preserve"> to any </w:t>
      </w:r>
      <w:r w:rsidR="004E05CE">
        <w:rPr>
          <w:color w:val="000000" w:themeColor="text1"/>
        </w:rPr>
        <w:t xml:space="preserve">other </w:t>
      </w:r>
      <w:r w:rsidRPr="00EA6908">
        <w:rPr>
          <w:color w:val="000000" w:themeColor="text1"/>
        </w:rPr>
        <w:t>autopilot system and even to</w:t>
      </w:r>
      <w:r w:rsidR="00EC34B2">
        <w:rPr>
          <w:color w:val="000000" w:themeColor="text1"/>
        </w:rPr>
        <w:t xml:space="preserve"> the Robotic Operating System</w:t>
      </w:r>
      <w:r w:rsidRPr="00EA6908">
        <w:rPr>
          <w:color w:val="000000" w:themeColor="text1"/>
        </w:rPr>
        <w:t xml:space="preserve"> </w:t>
      </w:r>
      <w:r w:rsidR="00EC34B2">
        <w:rPr>
          <w:color w:val="000000" w:themeColor="text1"/>
        </w:rPr>
        <w:t>(</w:t>
      </w:r>
      <w:r w:rsidRPr="00EA6908">
        <w:rPr>
          <w:color w:val="000000" w:themeColor="text1"/>
        </w:rPr>
        <w:t>ROS</w:t>
      </w:r>
      <w:r w:rsidR="00EC34B2">
        <w:rPr>
          <w:color w:val="000000" w:themeColor="text1"/>
        </w:rPr>
        <w:t>)</w:t>
      </w:r>
      <w:r w:rsidR="00556635">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&lt;EndNote&gt;&lt;Cite&gt;&lt;Author&gt;M.&lt;/Author&gt;&lt;Year&gt;2016&lt;/Year&gt;&lt;IDText&gt;Engineering Adaptive Fault-Tolerance Mechanisms for Resilient Computing on ROS&lt;/IDText&gt;&lt;DisplayText&gt;(Lauer et al., 2016)&lt;/DisplayText&gt;&lt;record&gt;&lt;dates&gt;&lt;pub-dates&gt;&lt;date&gt;7-9 Jan. 2016&lt;/date&gt;&lt;/pub-dates&gt;&lt;year&gt;2016&lt;/year&gt;&lt;/dates&gt;&lt;isbn&gt;1530-2059&lt;/isbn&gt;&lt;titles&gt;&lt;title&gt;Engineering Adaptive Fault-Tolerance Mechanisms for Resilient Computing on ROS&lt;/title&gt;&lt;secondary-title&gt;2016 IEEE 17th International Symposium on High Assurance Systems Engineering (HASE)&lt;/secondary-title&gt;&lt;alt-title&gt;2016 IEEE 17th International Symposium on High Assurance Systems Engineering (HASE)&lt;/alt-title&gt;&lt;/titles&gt;&lt;pages&gt;94-101&lt;/pages&gt;&lt;contributors&gt;&lt;authors&gt;&lt;author&gt;M. Lauer&lt;/author&gt;&lt;author&gt;M. Amy&lt;/author&gt;&lt;author&gt;J. Fabre&lt;/author&gt;&lt;author&gt;M. Roy&lt;/author&gt;&lt;author&gt;W. Excoffon&lt;/author&gt;&lt;author&gt;M. Stoicescu&lt;/author&gt;&lt;/authors&gt;&lt;/contributors&gt;&lt;added-date format="utc"&gt;1648669864&lt;/added-date&gt;&lt;ref-type name="Conference Proceeding"&gt;10&lt;/ref-type&gt;&lt;rec-number&gt;93&lt;/rec-number&gt;&lt;last-updated-date format="utc"&gt;1648669864&lt;/last-updated-date&gt;&lt;electronic-resource-num&gt;10.1109/HASE.2016.30&lt;/electronic-resource-num&gt;&lt;/record&gt;&lt;/Cite&gt;&lt;/EndNote&gt;</w:instrText>
      </w:r>
      <w:r w:rsidR="00F445E3">
        <w:rPr>
          <w:color w:val="000000" w:themeColor="text1"/>
        </w:rPr>
        <w:fldChar w:fldCharType="separate"/>
      </w:r>
      <w:r w:rsidR="009C009B">
        <w:rPr>
          <w:noProof/>
          <w:color w:val="000000" w:themeColor="text1"/>
        </w:rPr>
        <w:t>(Lauer et al., 2016)</w:t>
      </w:r>
      <w:r w:rsidR="00F445E3">
        <w:rPr>
          <w:color w:val="000000" w:themeColor="text1"/>
        </w:rPr>
        <w:fldChar w:fldCharType="end"/>
      </w:r>
      <w:r w:rsidRPr="00EA6908">
        <w:rPr>
          <w:color w:val="000000" w:themeColor="text1"/>
        </w:rPr>
        <w:t>. These systems have common subsystems and components that are prone to the same vulnerabilities. The vulnerabilities come from the components that have interfaces to the outside world and are essential for the control of robotic vehicles. Our selection to use the PX4 autopilot software</w:t>
      </w:r>
      <w:r w:rsidR="00CF7299">
        <w:rPr>
          <w:color w:val="000000" w:themeColor="text1"/>
        </w:rPr>
        <w:t xml:space="preserve"> for our experiments</w:t>
      </w:r>
      <w:r w:rsidR="004E05CE">
        <w:rPr>
          <w:color w:val="000000" w:themeColor="text1"/>
        </w:rPr>
        <w:t xml:space="preserve"> was </w:t>
      </w:r>
      <w:r w:rsidRPr="00EA6908">
        <w:rPr>
          <w:color w:val="000000" w:themeColor="text1"/>
        </w:rPr>
        <w:t>driven by several crucial characteristics that this system has. They are the following:</w:t>
      </w:r>
    </w:p>
    <w:p w14:paraId="5EEA4124" w14:textId="70C911AA" w:rsidR="00901CF3" w:rsidRPr="00901CF3" w:rsidRDefault="00901CF3" w:rsidP="00901CF3">
      <w:pPr>
        <w:pStyle w:val="ListParagraph"/>
        <w:numPr>
          <w:ilvl w:val="0"/>
          <w:numId w:val="20"/>
        </w:numPr>
        <w:rPr>
          <w:color w:val="000000" w:themeColor="text1"/>
        </w:rPr>
      </w:pPr>
      <w:r w:rsidRPr="00901CF3">
        <w:rPr>
          <w:color w:val="000000" w:themeColor="text1"/>
        </w:rPr>
        <w:t>PX4 has a modular architecture that can be extended to illustrate approaches need</w:t>
      </w:r>
      <w:r w:rsidR="0027361E">
        <w:rPr>
          <w:color w:val="000000" w:themeColor="text1"/>
        </w:rPr>
        <w:t>ed</w:t>
      </w:r>
      <w:r w:rsidRPr="00901CF3">
        <w:rPr>
          <w:color w:val="000000" w:themeColor="text1"/>
        </w:rPr>
        <w:t xml:space="preserve"> in this study</w:t>
      </w:r>
    </w:p>
    <w:p w14:paraId="1A35E7AA" w14:textId="58D7681F" w:rsidR="00901CF3" w:rsidRDefault="00901CF3" w:rsidP="00901CF3">
      <w:pPr>
        <w:pStyle w:val="ListParagraph"/>
        <w:numPr>
          <w:ilvl w:val="0"/>
          <w:numId w:val="20"/>
        </w:numPr>
        <w:rPr>
          <w:color w:val="000000" w:themeColor="text1"/>
        </w:rPr>
      </w:pPr>
      <w:r w:rsidRPr="00EA6908">
        <w:rPr>
          <w:color w:val="000000" w:themeColor="text1"/>
        </w:rPr>
        <w:t xml:space="preserve">There is a convenient infrastructure to run experiments through simulators such as </w:t>
      </w:r>
      <w:proofErr w:type="spellStart"/>
      <w:r w:rsidRPr="00EA6908">
        <w:rPr>
          <w:color w:val="000000" w:themeColor="text1"/>
        </w:rPr>
        <w:t>JMavsim</w:t>
      </w:r>
      <w:proofErr w:type="spellEnd"/>
      <w:r w:rsidRPr="00EA6908">
        <w:rPr>
          <w:color w:val="000000" w:themeColor="text1"/>
        </w:rPr>
        <w:t xml:space="preserve"> and Gazebo</w:t>
      </w:r>
      <w:r w:rsidR="00AA62C0">
        <w:rPr>
          <w:color w:val="000000" w:themeColor="text1"/>
        </w:rPr>
        <w:t xml:space="preserve">. </w:t>
      </w:r>
      <w:r w:rsidR="008A73CD">
        <w:rPr>
          <w:color w:val="000000" w:themeColor="text1"/>
        </w:rPr>
        <w:t>The benefits are that the same code that is run on the UAV is run in simulation</w:t>
      </w:r>
      <w:r w:rsidR="00016F73">
        <w:rPr>
          <w:color w:val="000000" w:themeColor="text1"/>
        </w:rPr>
        <w:t>,</w:t>
      </w:r>
      <w:r w:rsidR="008A73CD">
        <w:rPr>
          <w:color w:val="000000" w:themeColor="text1"/>
        </w:rPr>
        <w:t xml:space="preserve"> and disturbances in the flight performance can be seen with different types of UAV types used in the simulator.</w:t>
      </w:r>
    </w:p>
    <w:p w14:paraId="79934DCC" w14:textId="641F51F2" w:rsidR="00901CF3" w:rsidRPr="008A73CD" w:rsidRDefault="00901CF3" w:rsidP="008A73CD">
      <w:pPr>
        <w:pStyle w:val="ListParagraph"/>
        <w:numPr>
          <w:ilvl w:val="0"/>
          <w:numId w:val="20"/>
        </w:numPr>
        <w:rPr>
          <w:color w:val="000000" w:themeColor="text1"/>
        </w:rPr>
      </w:pPr>
      <w:r w:rsidRPr="00EA6908">
        <w:rPr>
          <w:color w:val="000000" w:themeColor="text1"/>
        </w:rPr>
        <w:lastRenderedPageBreak/>
        <w:t xml:space="preserve">There is a possible integration with MAVSDK, which allows for developing mission applications that can control drones through the </w:t>
      </w:r>
      <w:proofErr w:type="spellStart"/>
      <w:r w:rsidRPr="00EA6908">
        <w:rPr>
          <w:color w:val="000000" w:themeColor="text1"/>
        </w:rPr>
        <w:t>Mavlink</w:t>
      </w:r>
      <w:proofErr w:type="spellEnd"/>
      <w:r w:rsidRPr="00EA6908">
        <w:rPr>
          <w:color w:val="000000" w:themeColor="text1"/>
        </w:rPr>
        <w:t xml:space="preserve"> protocol</w:t>
      </w:r>
      <w:r w:rsidR="008A73CD">
        <w:rPr>
          <w:color w:val="000000" w:themeColor="text1"/>
        </w:rPr>
        <w:t xml:space="preserve">. This allows for complex missions to be run </w:t>
      </w:r>
      <w:proofErr w:type="gramStart"/>
      <w:r w:rsidR="008A73CD">
        <w:rPr>
          <w:color w:val="000000" w:themeColor="text1"/>
        </w:rPr>
        <w:t>in order to</w:t>
      </w:r>
      <w:proofErr w:type="gramEnd"/>
      <w:r w:rsidR="008A73CD">
        <w:rPr>
          <w:color w:val="000000" w:themeColor="text1"/>
        </w:rPr>
        <w:t xml:space="preserve"> test the autopilot software without the need </w:t>
      </w:r>
      <w:r w:rsidR="00016F73">
        <w:rPr>
          <w:color w:val="000000" w:themeColor="text1"/>
        </w:rPr>
        <w:t>for</w:t>
      </w:r>
      <w:r w:rsidR="008A73CD">
        <w:rPr>
          <w:color w:val="000000" w:themeColor="text1"/>
        </w:rPr>
        <w:t xml:space="preserve"> real UAV equipment and a flight site.</w:t>
      </w:r>
    </w:p>
    <w:p w14:paraId="72CFAC1C" w14:textId="554CAD33" w:rsidR="00901CF3" w:rsidRDefault="00901CF3" w:rsidP="00901CF3">
      <w:pPr>
        <w:pStyle w:val="ListParagraph"/>
        <w:numPr>
          <w:ilvl w:val="0"/>
          <w:numId w:val="20"/>
        </w:numPr>
        <w:rPr>
          <w:color w:val="000000" w:themeColor="text1"/>
        </w:rPr>
      </w:pPr>
      <w:r w:rsidRPr="00EA6908">
        <w:rPr>
          <w:color w:val="000000" w:themeColor="text1"/>
        </w:rPr>
        <w:t xml:space="preserve">PX4 is a prevalent platform, and any studies that reveal vulnerabilities and countermeasures are of interest to the community of researchers and </w:t>
      </w:r>
      <w:r w:rsidR="00CF7299">
        <w:rPr>
          <w:color w:val="000000" w:themeColor="text1"/>
        </w:rPr>
        <w:t>practitioners in the</w:t>
      </w:r>
      <w:r w:rsidRPr="00EA6908">
        <w:rPr>
          <w:color w:val="000000" w:themeColor="text1"/>
        </w:rPr>
        <w:t xml:space="preserve"> industry</w:t>
      </w:r>
    </w:p>
    <w:p w14:paraId="193C476B" w14:textId="194A94BF" w:rsidR="00901CF3" w:rsidRPr="00901CF3" w:rsidRDefault="00901CF3" w:rsidP="00901CF3">
      <w:pPr>
        <w:pStyle w:val="ListParagraph"/>
        <w:numPr>
          <w:ilvl w:val="0"/>
          <w:numId w:val="20"/>
        </w:numPr>
        <w:rPr>
          <w:color w:val="000000" w:themeColor="text1"/>
        </w:rPr>
      </w:pPr>
      <w:r w:rsidRPr="00EA6908">
        <w:rPr>
          <w:color w:val="000000" w:themeColor="text1"/>
        </w:rPr>
        <w:t xml:space="preserve">Since this platform has high complexity, any techniques that can be deployed successfully here can be used </w:t>
      </w:r>
      <w:r w:rsidR="00BB7284">
        <w:rPr>
          <w:color w:val="000000" w:themeColor="text1"/>
        </w:rPr>
        <w:t>in other platforms</w:t>
      </w:r>
      <w:r w:rsidRPr="00EA6908">
        <w:rPr>
          <w:color w:val="000000" w:themeColor="text1"/>
        </w:rPr>
        <w:t xml:space="preserve"> with similar or better success</w:t>
      </w:r>
    </w:p>
    <w:p w14:paraId="21C96F14" w14:textId="1C84F59F" w:rsidR="00117381" w:rsidRDefault="00EA6908" w:rsidP="00EA6908">
      <w:pPr>
        <w:rPr>
          <w:color w:val="000000" w:themeColor="text1"/>
        </w:rPr>
      </w:pPr>
      <w:r w:rsidRPr="00EA6908">
        <w:rPr>
          <w:color w:val="000000" w:themeColor="text1"/>
        </w:rPr>
        <w:t>PX4 has modules that are essentially software components, and each one runs in a separate thread or in a work queue</w:t>
      </w:r>
      <w:r w:rsidR="00556635">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&lt;EndNote&gt;&lt;Cite&gt;&lt;Author&gt;L.&lt;/Author&gt;&lt;Year&gt;2015&lt;/Year&gt;&lt;IDText&gt;PX4: A node-based multithreaded open source robotics framework for deeply embedded platforms&lt;/IDText&gt;&lt;DisplayText&gt;(Meier et al., 2015)&lt;/DisplayText&gt;&lt;record&gt;&lt;dates&gt;&lt;pub-dates&gt;&lt;date&gt;26-30 May 2015&lt;/date&gt;&lt;/pub-dates&gt;&lt;year&gt;2015&lt;/year&gt;&lt;/dates&gt;&lt;isbn&gt;1050-4729&lt;/isbn&gt;&lt;titles&gt;&lt;title&gt;PX4: A node-based multithreaded open source robotics framework for deeply embedded platforms&lt;/title&gt;&lt;secondary-title&gt;2015 IEEE International Conference on Robotics and Automation (ICRA)&lt;/secondary-title&gt;&lt;alt-title&gt;2015 IEEE International Conference on Robotics and Automation (ICRA)&lt;/alt-title&gt;&lt;/titles&gt;&lt;pages&gt;6235-6240&lt;/pages&gt;&lt;contributors&gt;&lt;authors&gt;&lt;author&gt;L. Meier&lt;/author&gt;&lt;author&gt;D. Honegger&lt;/author&gt;&lt;author&gt;M. Pollefeys&lt;/author&gt;&lt;/authors&gt;&lt;/contributors&gt;&lt;added-date format="utc"&gt;1648670311&lt;/added-date&gt;&lt;ref-type name="Conference Proceeding"&gt;10&lt;/ref-type&gt;&lt;rec-number&gt;95&lt;/rec-number&gt;&lt;last-updated-date format="utc"&gt;1648670311&lt;/last-updated-date&gt;&lt;electronic-resource-num&gt;10.1109/ICRA.2015.7140074&lt;/electronic-resource-num&gt;&lt;/record&gt;&lt;/Cite&gt;&lt;/EndNote&gt;</w:instrText>
      </w:r>
      <w:r w:rsidR="00F445E3">
        <w:rPr>
          <w:color w:val="000000" w:themeColor="text1"/>
        </w:rPr>
        <w:fldChar w:fldCharType="separate"/>
      </w:r>
      <w:r w:rsidR="009C009B">
        <w:rPr>
          <w:noProof/>
          <w:color w:val="000000" w:themeColor="text1"/>
        </w:rPr>
        <w:t>(Meier et al., 2015)</w:t>
      </w:r>
      <w:r w:rsidR="00F445E3">
        <w:rPr>
          <w:color w:val="000000" w:themeColor="text1"/>
        </w:rPr>
        <w:fldChar w:fldCharType="end"/>
      </w:r>
      <w:r w:rsidRPr="00EA6908">
        <w:rPr>
          <w:color w:val="000000" w:themeColor="text1"/>
        </w:rPr>
        <w:t xml:space="preserve">. Work queues are mechanisms that use a common thread for several modules to share by sequentially running their </w:t>
      </w:r>
      <w:proofErr w:type="gramStart"/>
      <w:r w:rsidRPr="00EA6908">
        <w:rPr>
          <w:color w:val="000000" w:themeColor="text1"/>
        </w:rPr>
        <w:t>Run(</w:t>
      </w:r>
      <w:proofErr w:type="gramEnd"/>
      <w:r w:rsidRPr="00EA6908">
        <w:rPr>
          <w:color w:val="000000" w:themeColor="text1"/>
        </w:rPr>
        <w:t>) methods</w:t>
      </w:r>
      <w:r w:rsidR="00522BE5">
        <w:rPr>
          <w:color w:val="000000" w:themeColor="text1"/>
        </w:rPr>
        <w:t xml:space="preserve"> periodically</w:t>
      </w:r>
      <w:r w:rsidRPr="00EA6908">
        <w:rPr>
          <w:color w:val="000000" w:themeColor="text1"/>
        </w:rPr>
        <w:t>. The work queues present further challenges from the perspective of security because of the increased complexity and difficulty in manipulating individual modules. Work queues make timing guarantees and predictability even harder and introduce dependencies of modules and their main thread functions. Our approach to software components and their dynamic management is irrelevant to whether they are run in a separate thread</w:t>
      </w:r>
      <w:r w:rsidR="00BA2C05">
        <w:rPr>
          <w:color w:val="000000" w:themeColor="text1"/>
        </w:rPr>
        <w:t>, work queue,</w:t>
      </w:r>
      <w:r w:rsidRPr="00EA6908">
        <w:rPr>
          <w:color w:val="000000" w:themeColor="text1"/>
        </w:rPr>
        <w:t xml:space="preserve"> or even in separate processes</w:t>
      </w:r>
      <w:r w:rsidR="00016F73">
        <w:rPr>
          <w:color w:val="000000" w:themeColor="text1"/>
        </w:rPr>
        <w:t>,</w:t>
      </w:r>
      <w:r w:rsidRPr="00EA6908">
        <w:rPr>
          <w:color w:val="000000" w:themeColor="text1"/>
        </w:rPr>
        <w:t xml:space="preserve"> as is often the case in ROS systems</w:t>
      </w:r>
      <w:r w:rsidR="00556635">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&lt;EndNote&gt;&lt;Cite&gt;&lt;Author&gt;I.&lt;/Author&gt;&lt;Year&gt;2020&lt;/Year&gt;&lt;IDText&gt;How do you Architect your Robots? State of the Practice and Guidelines for ROS-based Systems&lt;/IDText&gt;&lt;DisplayText&gt;(Malavolta et al., 2020)&lt;/DisplayText&gt;&lt;record&gt;&lt;dates&gt;&lt;pub-dates&gt;&lt;date&gt;5-11 Oct. 2020&lt;/date&gt;&lt;/pub-dates&gt;&lt;year&gt;2020&lt;/year&gt;&lt;/dates&gt;&lt;titles&gt;&lt;title&gt;How do you Architect your Robots? State of the Practice and Guidelines for ROS-based Systems&lt;/title&gt;&lt;secondary-title&gt;2020 IEEE/ACM 42nd International Conference on Software Engineering: Software Engineering in Practice (ICSE-SEIP)&lt;/secondary-title&gt;&lt;alt-title&gt;2020 IEEE/ACM 42nd International Conference on Software Engineering: Software Engineering in Practice (ICSE-SEIP)&lt;/alt-title&gt;&lt;/titles&gt;&lt;pages&gt;31-40&lt;/pages&gt;&lt;contributors&gt;&lt;authors&gt;&lt;author&gt;I. Malavolta&lt;/author&gt;&lt;author&gt;G. Lewis&lt;/author&gt;&lt;author&gt;B. Schmerl&lt;/author&gt;&lt;author&gt;P. Lago&lt;/author&gt;&lt;author&gt;D. Garlan&lt;/author&gt;&lt;/authors&gt;&lt;/contributors&gt;&lt;added-date format="utc"&gt;1648670563&lt;/added-date&gt;&lt;ref-type name="Conference Proceeding"&gt;10&lt;/ref-type&gt;&lt;rec-number&gt;96&lt;/rec-number&gt;&lt;last-updated-date format="utc"&gt;1648670563&lt;/last-updated-date&gt;&lt;/record&gt;&lt;/Cite&gt;&lt;/EndNote&gt;</w:instrText>
      </w:r>
      <w:r w:rsidR="00F445E3">
        <w:rPr>
          <w:color w:val="000000" w:themeColor="text1"/>
        </w:rPr>
        <w:fldChar w:fldCharType="separate"/>
      </w:r>
      <w:r w:rsidR="009C009B">
        <w:rPr>
          <w:noProof/>
          <w:color w:val="000000" w:themeColor="text1"/>
        </w:rPr>
        <w:t>(Malavolta et al., 2020)</w:t>
      </w:r>
      <w:r w:rsidR="00F445E3">
        <w:rPr>
          <w:color w:val="000000" w:themeColor="text1"/>
        </w:rPr>
        <w:fldChar w:fldCharType="end"/>
      </w:r>
      <w:r w:rsidRPr="00EA6908">
        <w:rPr>
          <w:color w:val="000000" w:themeColor="text1"/>
        </w:rPr>
        <w:t>.</w:t>
      </w:r>
    </w:p>
    <w:p w14:paraId="33CF9533" w14:textId="77777777" w:rsidR="00833B1B" w:rsidRDefault="00833B1B" w:rsidP="00EA6908">
      <w:pPr>
        <w:rPr>
          <w:color w:val="000000" w:themeColor="text1"/>
        </w:rPr>
      </w:pPr>
    </w:p>
    <w:p w14:paraId="77B66E62" w14:textId="103211D9" w:rsidR="00A7473E" w:rsidRDefault="001A1718" w:rsidP="00EA6908">
      <w:pPr>
        <w:rPr>
          <w:color w:val="000000" w:themeColor="text1"/>
        </w:rPr>
      </w:pPr>
      <w:r>
        <w:rPr>
          <w:color w:val="000000" w:themeColor="text1"/>
        </w:rPr>
        <w:t>The test setup</w:t>
      </w:r>
      <w:r w:rsidR="00E40DDB">
        <w:rPr>
          <w:color w:val="000000" w:themeColor="text1"/>
        </w:rPr>
        <w:t xml:space="preserve"> used in this study</w:t>
      </w:r>
      <w:r>
        <w:rPr>
          <w:color w:val="000000" w:themeColor="text1"/>
        </w:rPr>
        <w:t xml:space="preserve"> is shown in </w:t>
      </w:r>
      <w:r>
        <w:rPr>
          <w:color w:val="000000" w:themeColor="text1"/>
        </w:rPr>
        <w:fldChar w:fldCharType="begin"/>
      </w:r>
      <w:r>
        <w:rPr>
          <w:color w:val="000000" w:themeColor="text1"/>
        </w:rPr>
        <w:instrText xml:space="preserve"> REF _Ref116892236 \h </w:instrText>
      </w:r>
      <w:r>
        <w:rPr>
          <w:color w:val="000000" w:themeColor="text1"/>
        </w:rPr>
      </w:r>
      <w:r>
        <w:rPr>
          <w:color w:val="000000" w:themeColor="text1"/>
        </w:rPr>
        <w:fldChar w:fldCharType="separate"/>
      </w:r>
      <w:r w:rsidRPr="00A3792F">
        <w:t xml:space="preserve">Figure </w:t>
      </w:r>
      <w:r>
        <w:rPr>
          <w:noProof/>
        </w:rPr>
        <w:t>1</w:t>
      </w:r>
      <w:r>
        <w:rPr>
          <w:color w:val="000000" w:themeColor="text1"/>
        </w:rPr>
        <w:fldChar w:fldCharType="end"/>
      </w:r>
      <w:r>
        <w:rPr>
          <w:color w:val="000000" w:themeColor="text1"/>
        </w:rPr>
        <w:t>. It uses a high</w:t>
      </w:r>
      <w:r w:rsidR="00990C7B">
        <w:rPr>
          <w:color w:val="000000" w:themeColor="text1"/>
        </w:rPr>
        <w:t>-</w:t>
      </w:r>
      <w:r>
        <w:rPr>
          <w:color w:val="000000" w:themeColor="text1"/>
        </w:rPr>
        <w:t xml:space="preserve">level mission control application that sends the mission commands through the </w:t>
      </w:r>
      <w:proofErr w:type="spellStart"/>
      <w:r>
        <w:rPr>
          <w:color w:val="000000" w:themeColor="text1"/>
        </w:rPr>
        <w:t>Mavlink</w:t>
      </w:r>
      <w:proofErr w:type="spellEnd"/>
      <w:r>
        <w:rPr>
          <w:color w:val="000000" w:themeColor="text1"/>
        </w:rPr>
        <w:t xml:space="preserve"> protocol. The autopilot software is connected to a simulator, which can be Gazebo or </w:t>
      </w:r>
      <w:proofErr w:type="spellStart"/>
      <w:r>
        <w:rPr>
          <w:color w:val="000000" w:themeColor="text1"/>
        </w:rPr>
        <w:t>Jmavsim</w:t>
      </w:r>
      <w:proofErr w:type="spellEnd"/>
      <w:r>
        <w:rPr>
          <w:color w:val="000000" w:themeColor="text1"/>
        </w:rPr>
        <w:t>. In addition to the autopilot software</w:t>
      </w:r>
      <w:r w:rsidR="00990C7B">
        <w:rPr>
          <w:color w:val="000000" w:themeColor="text1"/>
        </w:rPr>
        <w:t>,</w:t>
      </w:r>
      <w:r>
        <w:rPr>
          <w:color w:val="000000" w:themeColor="text1"/>
        </w:rPr>
        <w:t xml:space="preserve"> a new system</w:t>
      </w:r>
      <w:r w:rsidR="00834B59">
        <w:rPr>
          <w:color w:val="000000" w:themeColor="text1"/>
        </w:rPr>
        <w:t xml:space="preserve"> is added</w:t>
      </w:r>
      <w:r>
        <w:rPr>
          <w:color w:val="000000" w:themeColor="text1"/>
        </w:rPr>
        <w:t xml:space="preserve"> that takes care of the dynamic management of software components. </w:t>
      </w:r>
      <w:r w:rsidR="00834B59">
        <w:rPr>
          <w:color w:val="000000" w:themeColor="text1"/>
        </w:rPr>
        <w:t>The</w:t>
      </w:r>
      <w:r>
        <w:rPr>
          <w:color w:val="000000" w:themeColor="text1"/>
        </w:rPr>
        <w:t xml:space="preserve"> logs</w:t>
      </w:r>
      <w:r w:rsidR="00834B59">
        <w:rPr>
          <w:color w:val="000000" w:themeColor="text1"/>
        </w:rPr>
        <w:t xml:space="preserve"> are used</w:t>
      </w:r>
      <w:r>
        <w:rPr>
          <w:color w:val="000000" w:themeColor="text1"/>
        </w:rPr>
        <w:t xml:space="preserve"> for analysis of the flight characteristics to do </w:t>
      </w:r>
      <w:r w:rsidR="00990C7B">
        <w:rPr>
          <w:color w:val="000000" w:themeColor="text1"/>
        </w:rPr>
        <w:t xml:space="preserve">a </w:t>
      </w:r>
      <w:r>
        <w:rPr>
          <w:color w:val="000000" w:themeColor="text1"/>
        </w:rPr>
        <w:t>comprehensive analysis of the results.</w:t>
      </w:r>
    </w:p>
    <w:p w14:paraId="5041DA99" w14:textId="77777777" w:rsidR="00A7473E" w:rsidRDefault="00A7473E" w:rsidP="00EA6908">
      <w:pPr>
        <w:rPr>
          <w:color w:val="000000" w:themeColor="text1"/>
        </w:rPr>
      </w:pPr>
    </w:p>
    <w:p w14:paraId="4354056A" w14:textId="489784AF" w:rsidR="0006262B" w:rsidRPr="000E60AC" w:rsidRDefault="006B025B" w:rsidP="000E60AC">
      <w:pPr>
        <w:rPr>
          <w:color w:val="000000" w:themeColor="text1"/>
        </w:rPr>
      </w:pPr>
      <w:r>
        <w:rPr>
          <w:noProof/>
          <w:color w:val="000000" w:themeColor="text1"/>
        </w:rPr>
        <mc:AlternateContent>
          <mc:Choice Requires="wpc">
            <w:drawing>
              <wp:inline distT="0" distB="0" distL="0" distR="0" wp14:anchorId="79D133B3" wp14:editId="46BEBA03">
                <wp:extent cx="5471795" cy="2614613"/>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 name="Rectangle 23"/>
                        <wps:cNvSpPr/>
                        <wps:spPr>
                          <a:xfrm>
                            <a:off x="2190750" y="52372"/>
                            <a:ext cx="1114425" cy="523890"/>
                          </a:xfrm>
                          <a:prstGeom prst="rect">
                            <a:avLst/>
                          </a:prstGeom>
                        </wps:spPr>
                        <wps:style>
                          <a:lnRef idx="2">
                            <a:schemeClr val="dk1"/>
                          </a:lnRef>
                          <a:fillRef idx="1">
                            <a:schemeClr val="lt1"/>
                          </a:fillRef>
                          <a:effectRef idx="0">
                            <a:schemeClr val="dk1"/>
                          </a:effectRef>
                          <a:fontRef idx="minor">
                            <a:schemeClr val="dk1"/>
                          </a:fontRef>
                        </wps:style>
                        <wps:txbx>
                          <w:txbxContent>
                            <w:p w14:paraId="4D0F31C3" w14:textId="6403F6BE" w:rsidR="000E60AC" w:rsidRPr="009032FF" w:rsidRDefault="000E60AC" w:rsidP="000E60AC">
                              <w:pPr>
                                <w:jc w:val="center"/>
                                <w:rPr>
                                  <w:sz w:val="28"/>
                                  <w:szCs w:val="28"/>
                                </w:rPr>
                              </w:pPr>
                              <w:r w:rsidRPr="009032FF">
                                <w:rPr>
                                  <w:sz w:val="28"/>
                                  <w:szCs w:val="28"/>
                                </w:rPr>
                                <w:t>Dynamic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28851" y="895348"/>
                            <a:ext cx="1042988" cy="516810"/>
                          </a:xfrm>
                          <a:prstGeom prst="rect">
                            <a:avLst/>
                          </a:prstGeom>
                        </wps:spPr>
                        <wps:style>
                          <a:lnRef idx="2">
                            <a:schemeClr val="dk1"/>
                          </a:lnRef>
                          <a:fillRef idx="1">
                            <a:schemeClr val="lt1"/>
                          </a:fillRef>
                          <a:effectRef idx="0">
                            <a:schemeClr val="dk1"/>
                          </a:effectRef>
                          <a:fontRef idx="minor">
                            <a:schemeClr val="dk1"/>
                          </a:fontRef>
                        </wps:style>
                        <wps:txbx>
                          <w:txbxContent>
                            <w:p w14:paraId="273FC7D3" w14:textId="55F69BF6" w:rsidR="000E60AC" w:rsidRPr="009032FF" w:rsidRDefault="000E60AC" w:rsidP="000E60AC">
                              <w:pPr>
                                <w:jc w:val="center"/>
                                <w:rPr>
                                  <w:sz w:val="28"/>
                                  <w:szCs w:val="28"/>
                                </w:rPr>
                              </w:pPr>
                              <w:r w:rsidRPr="009032FF">
                                <w:rPr>
                                  <w:sz w:val="28"/>
                                  <w:szCs w:val="28"/>
                                </w:rPr>
                                <w:t>Autopilot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81239" y="1748072"/>
                            <a:ext cx="990600" cy="518878"/>
                          </a:xfrm>
                          <a:prstGeom prst="rect">
                            <a:avLst/>
                          </a:prstGeom>
                        </wps:spPr>
                        <wps:style>
                          <a:lnRef idx="2">
                            <a:schemeClr val="dk1"/>
                          </a:lnRef>
                          <a:fillRef idx="1">
                            <a:schemeClr val="lt1"/>
                          </a:fillRef>
                          <a:effectRef idx="0">
                            <a:schemeClr val="dk1"/>
                          </a:effectRef>
                          <a:fontRef idx="minor">
                            <a:schemeClr val="dk1"/>
                          </a:fontRef>
                        </wps:style>
                        <wps:txbx>
                          <w:txbxContent>
                            <w:p w14:paraId="513234BE" w14:textId="66201919" w:rsidR="000E60AC" w:rsidRPr="009032FF" w:rsidRDefault="000E60AC" w:rsidP="000E60AC">
                              <w:pPr>
                                <w:jc w:val="center"/>
                                <w:rPr>
                                  <w:sz w:val="28"/>
                                  <w:szCs w:val="28"/>
                                </w:rPr>
                              </w:pPr>
                              <w:r w:rsidRPr="009032FF">
                                <w:rPr>
                                  <w:sz w:val="28"/>
                                  <w:szCs w:val="28"/>
                                </w:rPr>
                                <w:t>Data Collection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stCxn id="23" idx="2"/>
                          <a:endCxn id="24" idx="0"/>
                        </wps:cNvCnPr>
                        <wps:spPr>
                          <a:xfrm>
                            <a:off x="2747963" y="576262"/>
                            <a:ext cx="2382" cy="319086"/>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762251" y="1419225"/>
                            <a:ext cx="0" cy="324084"/>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31" name="Rectangle 31"/>
                        <wps:cNvSpPr/>
                        <wps:spPr>
                          <a:xfrm>
                            <a:off x="3682364" y="830923"/>
                            <a:ext cx="1194436" cy="581130"/>
                          </a:xfrm>
                          <a:prstGeom prst="rect">
                            <a:avLst/>
                          </a:prstGeom>
                        </wps:spPr>
                        <wps:style>
                          <a:lnRef idx="2">
                            <a:schemeClr val="dk1"/>
                          </a:lnRef>
                          <a:fillRef idx="1">
                            <a:schemeClr val="lt1"/>
                          </a:fillRef>
                          <a:effectRef idx="0">
                            <a:schemeClr val="dk1"/>
                          </a:effectRef>
                          <a:fontRef idx="minor">
                            <a:schemeClr val="dk1"/>
                          </a:fontRef>
                        </wps:style>
                        <wps:txbx>
                          <w:txbxContent>
                            <w:p w14:paraId="0225186F" w14:textId="258BB6CC" w:rsidR="000E60AC" w:rsidRPr="009032FF" w:rsidRDefault="000E60AC" w:rsidP="000E60AC">
                              <w:pPr>
                                <w:jc w:val="center"/>
                                <w:rPr>
                                  <w:sz w:val="28"/>
                                  <w:szCs w:val="28"/>
                                </w:rPr>
                              </w:pPr>
                              <w:r w:rsidRPr="009032FF">
                                <w:rPr>
                                  <w:sz w:val="28"/>
                                  <w:szCs w:val="28"/>
                                </w:rPr>
                                <w:t>(Simulator)</w:t>
                              </w:r>
                            </w:p>
                            <w:p w14:paraId="7BF08753" w14:textId="26BC325B" w:rsidR="000E60AC" w:rsidRPr="009032FF" w:rsidRDefault="000E60AC" w:rsidP="000E60AC">
                              <w:pPr>
                                <w:jc w:val="center"/>
                                <w:rPr>
                                  <w:sz w:val="28"/>
                                  <w:szCs w:val="28"/>
                                </w:rPr>
                              </w:pPr>
                              <w:r w:rsidRPr="009032FF">
                                <w:rPr>
                                  <w:sz w:val="28"/>
                                  <w:szCs w:val="28"/>
                                </w:rPr>
                                <w:t>Real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847726" y="895350"/>
                            <a:ext cx="922950" cy="533053"/>
                          </a:xfrm>
                          <a:prstGeom prst="rect">
                            <a:avLst/>
                          </a:prstGeom>
                        </wps:spPr>
                        <wps:style>
                          <a:lnRef idx="2">
                            <a:schemeClr val="dk1"/>
                          </a:lnRef>
                          <a:fillRef idx="1">
                            <a:schemeClr val="lt1"/>
                          </a:fillRef>
                          <a:effectRef idx="0">
                            <a:schemeClr val="dk1"/>
                          </a:effectRef>
                          <a:fontRef idx="minor">
                            <a:schemeClr val="dk1"/>
                          </a:fontRef>
                        </wps:style>
                        <wps:txbx>
                          <w:txbxContent>
                            <w:p w14:paraId="6754E5C4" w14:textId="09E61030" w:rsidR="000E60AC" w:rsidRPr="009032FF" w:rsidRDefault="000E60AC" w:rsidP="000E60AC">
                              <w:pPr>
                                <w:jc w:val="center"/>
                                <w:rPr>
                                  <w:sz w:val="28"/>
                                  <w:szCs w:val="28"/>
                                </w:rPr>
                              </w:pPr>
                              <w:r w:rsidRPr="009032FF">
                                <w:rPr>
                                  <w:sz w:val="28"/>
                                  <w:szCs w:val="28"/>
                                </w:rPr>
                                <w:t>Mission Controller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a:stCxn id="32" idx="3"/>
                          <a:endCxn id="24" idx="1"/>
                        </wps:cNvCnPr>
                        <wps:spPr>
                          <a:xfrm flipV="1">
                            <a:off x="1770676" y="1153613"/>
                            <a:ext cx="458175" cy="8122"/>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a:stCxn id="24" idx="3"/>
                        </wps:cNvCnPr>
                        <wps:spPr>
                          <a:xfrm flipV="1">
                            <a:off x="3271839" y="1153475"/>
                            <a:ext cx="415288" cy="138"/>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9D133B3" id="Canvas 22" o:spid="_x0000_s1026" editas="canvas" style="width:430.85pt;height:205.9pt;mso-position-horizontal-relative:char;mso-position-vertical-relative:line" coordsize="54717,2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17;height:26142;visibility:visible;mso-wrap-style:square" filled="t">
                  <v:fill o:detectmouseclick="t"/>
                  <v:path o:connecttype="none"/>
                </v:shape>
                <v:rect id="Rectangle 23" o:spid="_x0000_s1028" style="position:absolute;left:21907;top:523;width:1114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14:paraId="4D0F31C3" w14:textId="6403F6BE" w:rsidR="000E60AC" w:rsidRPr="009032FF" w:rsidRDefault="000E60AC" w:rsidP="000E60AC">
                        <w:pPr>
                          <w:jc w:val="center"/>
                          <w:rPr>
                            <w:sz w:val="28"/>
                            <w:szCs w:val="28"/>
                          </w:rPr>
                        </w:pPr>
                        <w:r w:rsidRPr="009032FF">
                          <w:rPr>
                            <w:sz w:val="28"/>
                            <w:szCs w:val="28"/>
                          </w:rPr>
                          <w:t>Dynamic Framework</w:t>
                        </w:r>
                      </w:p>
                    </w:txbxContent>
                  </v:textbox>
                </v:rect>
                <v:rect id="Rectangle 24" o:spid="_x0000_s1029" style="position:absolute;left:22288;top:8953;width:10430;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14:paraId="273FC7D3" w14:textId="55F69BF6" w:rsidR="000E60AC" w:rsidRPr="009032FF" w:rsidRDefault="000E60AC" w:rsidP="000E60AC">
                        <w:pPr>
                          <w:jc w:val="center"/>
                          <w:rPr>
                            <w:sz w:val="28"/>
                            <w:szCs w:val="28"/>
                          </w:rPr>
                        </w:pPr>
                        <w:r w:rsidRPr="009032FF">
                          <w:rPr>
                            <w:sz w:val="28"/>
                            <w:szCs w:val="28"/>
                          </w:rPr>
                          <w:t>Autopilot System</w:t>
                        </w:r>
                      </w:p>
                    </w:txbxContent>
                  </v:textbox>
                </v:rect>
                <v:rect id="Rectangle 27" o:spid="_x0000_s1030" style="position:absolute;left:22812;top:17480;width:9906;height: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14:paraId="513234BE" w14:textId="66201919" w:rsidR="000E60AC" w:rsidRPr="009032FF" w:rsidRDefault="000E60AC" w:rsidP="000E60AC">
                        <w:pPr>
                          <w:jc w:val="center"/>
                          <w:rPr>
                            <w:sz w:val="28"/>
                            <w:szCs w:val="28"/>
                          </w:rPr>
                        </w:pPr>
                        <w:r w:rsidRPr="009032FF">
                          <w:rPr>
                            <w:sz w:val="28"/>
                            <w:szCs w:val="28"/>
                          </w:rPr>
                          <w:t>Data Collection</w:t>
                        </w:r>
                      </w:p>
                    </w:txbxContent>
                  </v:textbox>
                </v:rect>
                <v:shapetype id="_x0000_t32" coordsize="21600,21600" o:spt="32" o:oned="t" path="m,l21600,21600e" filled="f">
                  <v:path arrowok="t" fillok="f" o:connecttype="none"/>
                  <o:lock v:ext="edit" shapetype="t"/>
                </v:shapetype>
                <v:shape id="Straight Arrow Connector 29" o:spid="_x0000_s1031" type="#_x0000_t32" style="position:absolute;left:27479;top:5762;width:24;height:3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" strokecolor="black [3200]">
                  <v:stroke startarrow="block" endarrow="block" joinstyle="miter"/>
                </v:shape>
                <v:shape id="Straight Arrow Connector 30" o:spid="_x0000_s1032" type="#_x0000_t32" style="position:absolute;left:27622;top:14192;width:0;height:3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" strokecolor="black [3200]">
                  <v:stroke startarrow="block" endarrow="block" joinstyle="miter"/>
                </v:shape>
                <v:rect id="Rectangle 31" o:spid="_x0000_s1033" style="position:absolute;left:36823;top:8309;width:11945;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14:paraId="0225186F" w14:textId="258BB6CC" w:rsidR="000E60AC" w:rsidRPr="009032FF" w:rsidRDefault="000E60AC" w:rsidP="000E60AC">
                        <w:pPr>
                          <w:jc w:val="center"/>
                          <w:rPr>
                            <w:sz w:val="28"/>
                            <w:szCs w:val="28"/>
                          </w:rPr>
                        </w:pPr>
                        <w:r w:rsidRPr="009032FF">
                          <w:rPr>
                            <w:sz w:val="28"/>
                            <w:szCs w:val="28"/>
                          </w:rPr>
                          <w:t>(Simulator)</w:t>
                        </w:r>
                      </w:p>
                      <w:p w14:paraId="7BF08753" w14:textId="26BC325B" w:rsidR="000E60AC" w:rsidRPr="009032FF" w:rsidRDefault="000E60AC" w:rsidP="000E60AC">
                        <w:pPr>
                          <w:jc w:val="center"/>
                          <w:rPr>
                            <w:sz w:val="28"/>
                            <w:szCs w:val="28"/>
                          </w:rPr>
                        </w:pPr>
                        <w:r w:rsidRPr="009032FF">
                          <w:rPr>
                            <w:sz w:val="28"/>
                            <w:szCs w:val="28"/>
                          </w:rPr>
                          <w:t>Real System</w:t>
                        </w:r>
                      </w:p>
                    </w:txbxContent>
                  </v:textbox>
                </v:rect>
                <v:rect id="Rectangle 32" o:spid="_x0000_s1034" style="position:absolute;left:8477;top:8953;width:9229;height:5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14:paraId="6754E5C4" w14:textId="09E61030" w:rsidR="000E60AC" w:rsidRPr="009032FF" w:rsidRDefault="000E60AC" w:rsidP="000E60AC">
                        <w:pPr>
                          <w:jc w:val="center"/>
                          <w:rPr>
                            <w:sz w:val="28"/>
                            <w:szCs w:val="28"/>
                          </w:rPr>
                        </w:pPr>
                        <w:r w:rsidRPr="009032FF">
                          <w:rPr>
                            <w:sz w:val="28"/>
                            <w:szCs w:val="28"/>
                          </w:rPr>
                          <w:t>Mission Controller</w:t>
                        </w:r>
                      </w:p>
                    </w:txbxContent>
                  </v:textbox>
                </v:rect>
                <v:shape id="Straight Arrow Connector 33" o:spid="_x0000_s1035" type="#_x0000_t32" style="position:absolute;left:17706;top:11536;width:4582;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" strokecolor="black [3200]">
                  <v:stroke startarrow="block" endarrow="block" joinstyle="miter"/>
                </v:shape>
                <v:shape id="Straight Arrow Connector 34" o:spid="_x0000_s1036" type="#_x0000_t32" style="position:absolute;left:32718;top:11534;width:415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" strokecolor="black [3200]">
                  <v:stroke startarrow="block" endarrow="block" joinstyle="miter"/>
                </v:shape>
                <w10:anchorlock/>
              </v:group>
            </w:pict>
          </mc:Fallback>
        </mc:AlternateContent>
      </w:r>
      <w:bookmarkStart w:id="0" w:name="_Ref99622085"/>
    </w:p>
    <w:p w14:paraId="7E32D049" w14:textId="6F4172E1" w:rsidR="00EA6908" w:rsidRDefault="001A71C5" w:rsidP="001A71C5">
      <w:pPr>
        <w:pStyle w:val="Caption"/>
        <w:jc w:val="center"/>
        <w:rPr>
          <w:color w:val="auto"/>
          <w:sz w:val="24"/>
          <w:szCs w:val="24"/>
        </w:rPr>
      </w:pPr>
      <w:bookmarkStart w:id="1" w:name="_Ref116892236"/>
      <w:bookmarkStart w:id="2" w:name="_Ref116892199"/>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1</w:t>
      </w:r>
      <w:r w:rsidRPr="00A3792F">
        <w:rPr>
          <w:color w:val="auto"/>
          <w:sz w:val="24"/>
          <w:szCs w:val="24"/>
        </w:rPr>
        <w:fldChar w:fldCharType="end"/>
      </w:r>
      <w:bookmarkEnd w:id="0"/>
      <w:bookmarkEnd w:id="1"/>
      <w:r w:rsidRPr="00A3792F">
        <w:rPr>
          <w:color w:val="auto"/>
          <w:sz w:val="24"/>
          <w:szCs w:val="24"/>
        </w:rPr>
        <w:t>: Test Setup</w:t>
      </w:r>
      <w:bookmarkEnd w:id="2"/>
    </w:p>
    <w:p w14:paraId="3CE11A73" w14:textId="22C0793B" w:rsidR="000E60AC" w:rsidRDefault="000E60AC" w:rsidP="000E60AC"/>
    <w:p w14:paraId="4721E3AE" w14:textId="0A2ED21B" w:rsidR="00380CE5" w:rsidRPr="00D42754" w:rsidRDefault="00380CE5" w:rsidP="00380CE5">
      <w:pPr>
        <w:rPr>
          <w:b/>
        </w:rPr>
      </w:pPr>
      <w:r>
        <w:rPr>
          <w:b/>
        </w:rPr>
        <w:t>Literature Review</w:t>
      </w:r>
    </w:p>
    <w:p w14:paraId="2E40CFBA" w14:textId="3C1D50BD" w:rsidR="00C878BA" w:rsidRPr="00C878BA" w:rsidRDefault="00C878BA" w:rsidP="00380CE5">
      <w:r w:rsidRPr="00C878BA">
        <w:t>There</w:t>
      </w:r>
      <w:r>
        <w:t xml:space="preserve"> are</w:t>
      </w:r>
      <w:r w:rsidR="00BB7284">
        <w:t xml:space="preserve"> some</w:t>
      </w:r>
      <w:r>
        <w:t xml:space="preserve"> studies that discuss dynamic system reconfiguration and run-time techniques in general. Many of these studies focus on some of the aspects of implementing dynamic </w:t>
      </w:r>
      <w:r>
        <w:lastRenderedPageBreak/>
        <w:t>changes</w:t>
      </w:r>
      <w:r w:rsidR="00BA2C05">
        <w:t>,</w:t>
      </w:r>
      <w:r>
        <w:t xml:space="preserve"> but they often do not comprehensively look at all problems</w:t>
      </w:r>
      <w:r w:rsidR="00BB7284">
        <w:t>, especially</w:t>
      </w:r>
      <w:r>
        <w:t xml:space="preserve"> </w:t>
      </w:r>
      <w:r w:rsidR="00BA2C05">
        <w:t xml:space="preserve">the </w:t>
      </w:r>
      <w:r>
        <w:t>state, authentication</w:t>
      </w:r>
      <w:r w:rsidR="00BA2C05">
        <w:t>,</w:t>
      </w:r>
      <w:r>
        <w:t xml:space="preserve"> and timing. In addition</w:t>
      </w:r>
      <w:r w:rsidR="00BA2C05">
        <w:t>,</w:t>
      </w:r>
      <w:r>
        <w:t xml:space="preserve"> studies do not typically focus on dynamic behavior with respect to improving security as our paper does. Dynamic reconfiguration may be done for purposes of maintenance, </w:t>
      </w:r>
      <w:r w:rsidR="00B262EB">
        <w:t>repair, upgrade</w:t>
      </w:r>
      <w:r w:rsidR="00BA2C05">
        <w:t>,</w:t>
      </w:r>
      <w:r w:rsidR="00B262EB">
        <w:t xml:space="preserve"> and</w:t>
      </w:r>
      <w:r w:rsidR="00BA2C05">
        <w:t>,</w:t>
      </w:r>
      <w:r w:rsidR="00B262EB">
        <w:t xml:space="preserve"> most frequently</w:t>
      </w:r>
      <w:r w:rsidR="00BA2C05">
        <w:t>,</w:t>
      </w:r>
      <w:r w:rsidR="00B262EB">
        <w:t xml:space="preserve"> functional changes. Dynamic reconfiguration for the main goal of improving security and safety is the main contribution of this paper. Nevertheless, our study builds on what is already available in the literature and proposes a different angle of the </w:t>
      </w:r>
      <w:r w:rsidR="00BA2C05">
        <w:t>techniques used</w:t>
      </w:r>
      <w:r w:rsidR="00B262EB">
        <w:t xml:space="preserve"> and the use cases.</w:t>
      </w:r>
    </w:p>
    <w:p w14:paraId="28E137E0" w14:textId="571BFC0A" w:rsidR="00380CE5" w:rsidRDefault="00380CE5" w:rsidP="00380CE5">
      <w:pPr>
        <w:rPr>
          <w:color w:val="C45911"/>
        </w:rPr>
      </w:pPr>
    </w:p>
    <w:p w14:paraId="67A0FE9C" w14:textId="4A836E34" w:rsidR="00B262EB" w:rsidRDefault="00524F1C" w:rsidP="00380CE5">
      <w:r w:rsidRPr="00524F1C">
        <w:t xml:space="preserve">There </w:t>
      </w:r>
      <w:r>
        <w:t xml:space="preserve">is </w:t>
      </w:r>
      <w:r w:rsidR="00BA2C05">
        <w:t xml:space="preserve">a </w:t>
      </w:r>
      <w:r>
        <w:t xml:space="preserve">significant number of papers that focus on reconfigurable manufacturing systems </w:t>
      </w:r>
      <w:r>
        <w:fldChar w:fldCharType="begin"/>
      </w:r>
      <w:r w:rsidR="009C009B">
        <w:instrText xml:space="preserve"> ADDIN EN.CITE &lt;EndNote&gt;&lt;Cite&gt;&lt;Author&gt;Bortolini&lt;/Author&gt;&lt;Year&gt;2018&lt;/Year&gt;&lt;IDText&gt;Reconfigurable manufacturing systems: Literature review and research trend&lt;/IDText&gt;&lt;DisplayText&gt;(Bortolini et al., 2018)&lt;/DisplayText&gt;&lt;record&gt;&lt;dates&gt;&lt;pub-dates&gt;&lt;date&gt;2018/10/01/&lt;/date&gt;&lt;/pub-dates&gt;&lt;year&gt;2018&lt;/year&gt;&lt;/dates&gt;&lt;keywords&gt;&lt;keyword&gt;Reconfigurable Manufacturing Systems&lt;/keyword&gt;&lt;keyword&gt;Next Generation Manufacturing Systems&lt;/keyword&gt;&lt;keyword&gt;Industry 4.0&lt;/keyword&gt;&lt;keyword&gt;Literature review&lt;/keyword&gt;&lt;keyword&gt;Reconfigurability&lt;/keyword&gt;&lt;keyword&gt;Advanced manufacturing&lt;/keyword&gt;&lt;/keywords&gt;&lt;urls&gt;&lt;related-urls&gt;&lt;url&gt;https://www.sciencedirect.com/science/article/pii/S0278612518303650&lt;/url&gt;&lt;/related-urls&gt;&lt;/urls&gt;&lt;isbn&gt;0278-6125&lt;/isbn&gt;&lt;titles&gt;&lt;title&gt;Reconfigurable manufacturing systems: Literature review and research trend&lt;/title&gt;&lt;secondary-title&gt;Journal of Manufacturing Systems&lt;/secondary-title&gt;&lt;/titles&gt;&lt;pages&gt;93-106&lt;/pages&gt;&lt;contributors&gt;&lt;authors&gt;&lt;author&gt;Bortolini, Marco&lt;/author&gt;&lt;author&gt;Galizia, Francesco Gabriele&lt;/author&gt;&lt;author&gt;Mora, Cristina&lt;/author&gt;&lt;/authors&gt;&lt;/contributors&gt;&lt;added-date format="utc"&gt;1663161772&lt;/added-date&gt;&lt;ref-type name="Journal Article"&gt;17&lt;/ref-type&gt;&lt;rec-number&gt;157&lt;/rec-number&gt;&lt;last-updated-date format="utc"&gt;1663161772&lt;/last-updated-date&gt;&lt;electronic-resource-num&gt;https://doi.org/10.1016/j.jmsy.2018.09.005&lt;/electronic-resource-num&gt;&lt;volume&gt;49&lt;/volume&gt;&lt;/record&gt;&lt;/Cite&gt;&lt;/EndNote&gt;</w:instrText>
      </w:r>
      <w:r>
        <w:fldChar w:fldCharType="separate"/>
      </w:r>
      <w:r w:rsidR="009C009B">
        <w:rPr>
          <w:noProof/>
        </w:rPr>
        <w:t>(Bortolini et al., 2018)</w:t>
      </w:r>
      <w:r>
        <w:fldChar w:fldCharType="end"/>
      </w:r>
      <w:r>
        <w:t xml:space="preserve">. </w:t>
      </w:r>
      <w:r w:rsidR="00C60C86">
        <w:t>These papers focus on the challenges related to Industry 4.0 and the ability to quickly reconfigure a manufacturing or any other large</w:t>
      </w:r>
      <w:r w:rsidR="00BA2C05">
        <w:t>-</w:t>
      </w:r>
      <w:r w:rsidR="00C60C86">
        <w:t xml:space="preserve">scale system </w:t>
      </w:r>
      <w:proofErr w:type="gramStart"/>
      <w:r w:rsidR="00C60C86">
        <w:t>in order to</w:t>
      </w:r>
      <w:proofErr w:type="gramEnd"/>
      <w:r w:rsidR="00C60C86">
        <w:t xml:space="preserve"> provide new functionality. These studies consider concepts such as availability and reliability, but security and safety are</w:t>
      </w:r>
      <w:r w:rsidR="00921376">
        <w:t xml:space="preserve"> normally</w:t>
      </w:r>
      <w:r w:rsidR="00C60C86">
        <w:t xml:space="preserve"> not explored in depth.</w:t>
      </w:r>
      <w:r w:rsidR="001F2072">
        <w:t xml:space="preserve"> Some of the studies discuss self-healing and self-management systems </w:t>
      </w:r>
      <w:r w:rsidR="001F2072">
        <w:fldChar w:fldCharType="begin"/>
      </w:r>
      <w:r w:rsidR="009C009B">
        <w:instrText xml:space="preserve"> ADDIN EN.CITE &lt;EndNote&gt;&lt;Cite&gt;&lt;Author&gt;Shin&lt;/Author&gt;&lt;Year&gt;2018&lt;/Year&gt;&lt;IDText&gt;SVM-Based Dynamic Reconfiguration CPS for Manufacturing System in Industry 4.0&lt;/IDText&gt;&lt;DisplayText&gt;(Shin et al., 2018)&lt;/DisplayText&gt;&lt;record&gt;&lt;dates&gt;&lt;pub-dates&gt;&lt;date&gt;2018/01/29&lt;/date&gt;&lt;/pub-dates&gt;&lt;year&gt;2018&lt;/year&gt;&lt;/dates&gt;&lt;urls&gt;&lt;related-urls&gt;&lt;url&gt;https://doi.org/10.1155/2018/5795037&lt;/url&gt;&lt;/related-urls&gt;&lt;/urls&gt;&lt;isbn&gt;1530-8669&lt;/isbn&gt;&lt;titles&gt;&lt;title&gt;SVM-Based Dynamic Reconfiguration CPS for Manufacturing System in Industry 4.0&lt;/title&gt;&lt;secondary-title&gt;Wireless Communications and Mobile Computing&lt;/secondary-title&gt;&lt;/titles&gt;&lt;pages&gt;5795037&lt;/pages&gt;&lt;contributors&gt;&lt;authors&gt;&lt;author&gt;Shin, Hyun-Jun&lt;/author&gt;&lt;author&gt;Cho, Kyoung-Woo&lt;/author&gt;&lt;author&gt;Oh, Chang-Heon&lt;/author&gt;&lt;/authors&gt;&lt;/contributors&gt;&lt;added-date format="utc"&gt;1663162340&lt;/added-date&gt;&lt;ref-type name="Journal Article"&gt;17&lt;/ref-type&gt;&lt;rec-number&gt;158&lt;/rec-number&gt;&lt;publisher&gt;Hindawi&lt;/publisher&gt;&lt;last-updated-date format="utc"&gt;1663162340&lt;/last-updated-date&gt;&lt;contributors&gt;&lt;secondary-authors&gt;&lt;author&gt;Ren, Yong&lt;/author&gt;&lt;/secondary-authors&gt;&lt;/contributors&gt;&lt;electronic-resource-num&gt;10.1155/2018/5795037&lt;/electronic-resource-num&gt;&lt;volume&gt;2018&lt;/volume&gt;&lt;/record&gt;&lt;/Cite&gt;&lt;/EndNote&gt;</w:instrText>
      </w:r>
      <w:r w:rsidR="001F2072">
        <w:fldChar w:fldCharType="separate"/>
      </w:r>
      <w:r w:rsidR="009C009B">
        <w:rPr>
          <w:noProof/>
        </w:rPr>
        <w:t>(Shin et al., 2018)</w:t>
      </w:r>
      <w:r w:rsidR="001F2072">
        <w:fldChar w:fldCharType="end"/>
      </w:r>
      <w:r w:rsidR="00C60C86">
        <w:t xml:space="preserve"> </w:t>
      </w:r>
      <w:r w:rsidR="001F2072">
        <w:t>and the use of machine learning to optimize their operation.</w:t>
      </w:r>
      <w:r w:rsidR="009942AA">
        <w:t xml:space="preserve"> The proposed techniques focus on how systems adapt </w:t>
      </w:r>
      <w:r w:rsidR="00BA2C05">
        <w:t>to</w:t>
      </w:r>
      <w:r w:rsidR="009942AA">
        <w:t xml:space="preserve"> abnormal situation</w:t>
      </w:r>
      <w:r w:rsidR="00BA2C05">
        <w:t>s</w:t>
      </w:r>
      <w:r w:rsidR="009942AA">
        <w:t xml:space="preserve"> using self-adaptation techniques.</w:t>
      </w:r>
    </w:p>
    <w:p w14:paraId="5D23AAB1" w14:textId="3C583D57" w:rsidR="000E41B3" w:rsidRDefault="000E41B3" w:rsidP="00380CE5"/>
    <w:p w14:paraId="203601CF" w14:textId="09A7130B" w:rsidR="000E41B3" w:rsidRDefault="00AB094E" w:rsidP="00380CE5">
      <w:r>
        <w:t xml:space="preserve">A general approach </w:t>
      </w:r>
      <w:r w:rsidR="00990C7B">
        <w:t>to</w:t>
      </w:r>
      <w:r w:rsidR="00221910">
        <w:t xml:space="preserve"> dynamic</w:t>
      </w:r>
      <w:r>
        <w:t xml:space="preserve"> reconfiguration is discussed </w:t>
      </w:r>
      <w:r w:rsidR="00990C7B">
        <w:t>by</w:t>
      </w:r>
      <w:r>
        <w:t xml:space="preserve"> </w:t>
      </w:r>
      <w:r>
        <w:fldChar w:fldCharType="begin"/>
      </w:r>
      <w:r w:rsidR="009C009B">
        <w:instrText xml:space="preserve"> ADDIN EN.CITE &lt;EndNote&gt;&lt;Cite&gt;&lt;Author&gt;A.&lt;/Author&gt;&lt;Year&gt;2018&lt;/Year&gt;&lt;IDText&gt;An approach for the dynamic reconfiguration of software architecture&lt;/IDText&gt;&lt;DisplayText&gt;(Saadi et al., 2018)&lt;/DisplayText&gt;&lt;record&gt;&lt;dates&gt;&lt;pub-dates&gt;&lt;date&gt;24-25 Nov. 2018&lt;/date&gt;&lt;/pub-dates&gt;&lt;year&gt;2018&lt;/year&gt;&lt;/dates&gt;&lt;titles&gt;&lt;title&gt;An approach for the dynamic reconfiguration of software architecture&lt;/title&gt;&lt;secondary-title&gt;2018 International Conference on Applied Smart Systems (ICASS)&lt;/secondary-title&gt;&lt;alt-title&gt;2018 International Conference on Applied Smart Systems (ICASS)&lt;/alt-title&gt;&lt;/titles&gt;&lt;pages&gt;1-6&lt;/pages&gt;&lt;contributors&gt;&lt;authors&gt;&lt;author&gt;A. Saadi&lt;/author&gt;&lt;author&gt;M. C. Oussalah&lt;/author&gt;&lt;author&gt;Y. Hammal&lt;/author&gt;&lt;author&gt;A. Henni&lt;/author&gt;&lt;/authors&gt;&lt;/contributors&gt;&lt;added-date format="utc"&gt;1663246454&lt;/added-date&gt;&lt;ref-type name="Conference Proceeding"&gt;10&lt;/ref-type&gt;&lt;rec-number&gt;162&lt;/rec-number&gt;&lt;last-updated-date format="utc"&gt;1663246454&lt;/last-updated-date&gt;&lt;electronic-resource-num&gt;10.1109/ICASS.2018.8651944&lt;/electronic-resource-num&gt;&lt;/record&gt;&lt;/Cite&gt;&lt;/EndNote&gt;</w:instrText>
      </w:r>
      <w:r>
        <w:fldChar w:fldCharType="separate"/>
      </w:r>
      <w:r w:rsidR="009C009B">
        <w:rPr>
          <w:noProof/>
        </w:rPr>
        <w:t>(Saadi et al., 2018)</w:t>
      </w:r>
      <w:r>
        <w:fldChar w:fldCharType="end"/>
      </w:r>
      <w:r w:rsidR="00221910">
        <w:t>,</w:t>
      </w:r>
      <w:r>
        <w:t xml:space="preserve"> where the notion of </w:t>
      </w:r>
      <w:r w:rsidR="00221910">
        <w:t xml:space="preserve">a </w:t>
      </w:r>
      <w:r>
        <w:t>reconfiguration manager is introduced. This component relies on events that trigger actions</w:t>
      </w:r>
      <w:r w:rsidR="00221910">
        <w:t>,</w:t>
      </w:r>
      <w:r>
        <w:t xml:space="preserve"> and based on a reconfiguration policy</w:t>
      </w:r>
      <w:r w:rsidR="00221910">
        <w:t>,</w:t>
      </w:r>
      <w:r w:rsidR="00990C7B">
        <w:t xml:space="preserve"> </w:t>
      </w:r>
      <w:r>
        <w:t xml:space="preserve">a new configuration is chosen and implemented. The architecture is represented in the form of a graph. </w:t>
      </w:r>
      <w:r w:rsidR="00ED7F8A">
        <w:t xml:space="preserve">The </w:t>
      </w:r>
      <w:r w:rsidR="00221910">
        <w:t>authors point to the challenges of verifying and validating</w:t>
      </w:r>
      <w:r w:rsidR="00ED7F8A">
        <w:t xml:space="preserve"> the possible configurations. This opinion is also shared in many other papers as the possible combinations can make guarantees for architecture stability difficult to provide.</w:t>
      </w:r>
    </w:p>
    <w:p w14:paraId="0C6E9771" w14:textId="3F5F2A42" w:rsidR="009942AA" w:rsidRDefault="00EC5D6F" w:rsidP="00380CE5">
      <w:r>
        <w:t xml:space="preserve"> </w:t>
      </w:r>
    </w:p>
    <w:p w14:paraId="6FAA4E66" w14:textId="7B6EC20F" w:rsidR="009942AA" w:rsidRDefault="00EC5D6F" w:rsidP="00380CE5">
      <w:r>
        <w:t xml:space="preserve">An important technique described in the literature is the Moving Target Defense (MTD) technique. </w:t>
      </w:r>
      <w:r w:rsidR="00921376">
        <w:t>It</w:t>
      </w:r>
      <w:r>
        <w:t xml:space="preserve"> creates diversity in </w:t>
      </w:r>
      <w:r w:rsidR="00921376">
        <w:t xml:space="preserve">the memory </w:t>
      </w:r>
      <w:r>
        <w:t xml:space="preserve">space and in the instruction set used in order to create obstacles </w:t>
      </w:r>
      <w:r w:rsidR="00BA2C05">
        <w:t>for</w:t>
      </w:r>
      <w:r>
        <w:t xml:space="preserve"> the attacker </w:t>
      </w:r>
      <w:r>
        <w:fldChar w:fldCharType="begin"/>
      </w:r>
      <w:r w:rsidR="009C009B">
        <w:instrText xml:space="preserve"> ADDIN EN.CITE &lt;EndNote&gt;&lt;Cite&gt;&lt;Author&gt;Potteiger&lt;/Author&gt;&lt;Year&gt;2020&lt;/Year&gt;&lt;IDText&gt;Integrated moving target defense and control reconfiguration for securing Cyber-Physical systems&lt;/IDText&gt;&lt;DisplayText&gt;(Potteiger et al., 2020)&lt;/DisplayText&gt;&lt;record&gt;&lt;dates&gt;&lt;pub-dates&gt;&lt;date&gt;2020/03/01/&lt;/date&gt;&lt;/pub-dates&gt;&lt;year&gt;2020&lt;/year&gt;&lt;/dates&gt;&lt;keywords&gt;&lt;keyword&gt;Moving target defenses&lt;/keyword&gt;&lt;keyword&gt;Cyber-Physical systems&lt;/keyword&gt;&lt;keyword&gt;Resiliency&lt;/keyword&gt;&lt;keyword&gt;Instruction set randomization&lt;/keyword&gt;&lt;keyword&gt;Address space randomization&lt;/keyword&gt;&lt;/keywords&gt;&lt;urls&gt;&lt;related-urls&gt;&lt;url&gt;https://www.sciencedirect.com/science/article/pii/S0141933119302364&lt;/url&gt;&lt;/related-urls&gt;&lt;/urls&gt;&lt;isbn&gt;0141-9331&lt;/isbn&gt;&lt;titles&gt;&lt;title&gt;Integrated moving target defense and control reconfiguration for securing Cyber-Physical systems&lt;/title&gt;&lt;secondary-title&gt;Microprocessors and Microsystems&lt;/secondary-title&gt;&lt;/titles&gt;&lt;pages&gt;102954&lt;/pages&gt;&lt;contributors&gt;&lt;authors&gt;&lt;author&gt;Potteiger, Bradley&lt;/author&gt;&lt;author&gt;Zhang, Zhenkai&lt;/author&gt;&lt;author&gt;Koutsoukos, Xenofon&lt;/author&gt;&lt;/authors&gt;&lt;/contributors&gt;&lt;added-date format="utc"&gt;1663176474&lt;/added-date&gt;&lt;ref-type name="Journal Article"&gt;17&lt;/ref-type&gt;&lt;rec-number&gt;159&lt;/rec-number&gt;&lt;last-updated-date format="utc"&gt;1663176474&lt;/last-updated-date&gt;&lt;electronic-resource-num&gt;https://doi.org/10.1016/j.micpro.2019.102954&lt;/electronic-resource-num&gt;&lt;volume&gt;73&lt;/volume&gt;&lt;/record&gt;&lt;/Cite&gt;&lt;/EndNote&gt;</w:instrText>
      </w:r>
      <w:r>
        <w:fldChar w:fldCharType="separate"/>
      </w:r>
      <w:r w:rsidR="009C009B">
        <w:rPr>
          <w:noProof/>
        </w:rPr>
        <w:t>(Potteiger et al., 2020)</w:t>
      </w:r>
      <w:r>
        <w:fldChar w:fldCharType="end"/>
      </w:r>
      <w:r>
        <w:t xml:space="preserve">. MTD changes properties in the system as it runs so that it can minimize the chances of success of an adversary who tries to succeed in </w:t>
      </w:r>
      <w:r w:rsidR="008C75DC">
        <w:t xml:space="preserve">devising ways to reverse engineer a working system. This is a form of a proactive approach toward </w:t>
      </w:r>
      <w:proofErr w:type="gramStart"/>
      <w:r w:rsidR="008C75DC">
        <w:t>a large number of</w:t>
      </w:r>
      <w:proofErr w:type="gramEnd"/>
      <w:r w:rsidR="008C75DC">
        <w:t xml:space="preserve"> attack</w:t>
      </w:r>
      <w:r w:rsidR="00BA2C05">
        <w:t>s</w:t>
      </w:r>
      <w:r w:rsidR="008C75DC">
        <w:t>.</w:t>
      </w:r>
      <w:r w:rsidR="00930E41">
        <w:t xml:space="preserve"> The most frequent attacks that the techniques help agains</w:t>
      </w:r>
      <w:r w:rsidR="00921376">
        <w:t>t</w:t>
      </w:r>
      <w:r w:rsidR="00930E41">
        <w:t xml:space="preserve"> are </w:t>
      </w:r>
      <w:r w:rsidR="00921376">
        <w:t xml:space="preserve">in the category of </w:t>
      </w:r>
      <w:r w:rsidR="00930E41">
        <w:t>memory attacks</w:t>
      </w:r>
      <w:r w:rsidR="00990C7B">
        <w:t>,</w:t>
      </w:r>
      <w:r w:rsidR="00182E17">
        <w:t xml:space="preserve"> </w:t>
      </w:r>
      <w:r w:rsidR="00990C7B">
        <w:t>which</w:t>
      </w:r>
      <w:r w:rsidR="00182E17">
        <w:t xml:space="preserve"> can include code injection and code reuse</w:t>
      </w:r>
      <w:r w:rsidR="00930E41">
        <w:t>.</w:t>
      </w:r>
    </w:p>
    <w:p w14:paraId="32BB978B" w14:textId="61B18969" w:rsidR="00303E84" w:rsidRDefault="00303E84" w:rsidP="00380CE5"/>
    <w:p w14:paraId="6761B37B" w14:textId="6317B4EE" w:rsidR="007325E3" w:rsidRDefault="00303E84" w:rsidP="003E1F59">
      <w:r>
        <w:t>Some works propose a dynamic reconfiguration scheme based on representing the system through graphs. Each node represents a module or component</w:t>
      </w:r>
      <w:r w:rsidR="00BA2C05">
        <w:t>,</w:t>
      </w:r>
      <w:r>
        <w:t xml:space="preserve"> and each edge </w:t>
      </w:r>
      <w:r w:rsidR="00E12B75">
        <w:t xml:space="preserve">is </w:t>
      </w:r>
      <w:r>
        <w:t xml:space="preserve">a connection between two components </w:t>
      </w:r>
      <w:r>
        <w:fldChar w:fldCharType="begin"/>
      </w:r>
      <w:r w:rsidR="009C009B">
        <w:instrText xml:space="preserve"> ADDIN EN.CITE &lt;EndNote&gt;&lt;Cite&gt;&lt;Author&gt;E.&lt;/Author&gt;&lt;Year&gt;2019&lt;/Year&gt;&lt;IDText&gt;Ensuring the sustainability of cyberphysical systems based on dynamic reconfiguration&lt;/IDText&gt;&lt;DisplayText&gt;(Pavlenko et al., 2019)&lt;/DisplayText&gt;&lt;record&gt;&lt;dates&gt;&lt;pub-dates&gt;&lt;date&gt;6-9 May 2019&lt;/date&gt;&lt;/pub-dates&gt;&lt;year&gt;2019&lt;/year&gt;&lt;/dates&gt;&lt;titles&gt;&lt;title&gt;Ensuring the sustainability of cyberphysical systems based on dynamic reconfiguration&lt;/title&gt;&lt;secondary-title&gt;2019 IEEE International Conference on Industrial Cyber Physical Systems (ICPS)&lt;/secondary-title&gt;&lt;alt-title&gt;2019 IEEE International Conference on Industrial Cyber Physical Systems (ICPS)&lt;/alt-title&gt;&lt;/titles&gt;&lt;pages&gt;785-789&lt;/pages&gt;&lt;contributors&gt;&lt;authors&gt;&lt;author&gt;E. Pavlenko&lt;/author&gt;&lt;author&gt;D. Zegzhda&lt;/author&gt;&lt;author&gt;M. Poltavtseva&lt;/author&gt;&lt;/authors&gt;&lt;/contributors&gt;&lt;added-date format="utc"&gt;1663177879&lt;/added-date&gt;&lt;ref-type name="Conference Proceeding"&gt;10&lt;/ref-type&gt;&lt;rec-number&gt;160&lt;/rec-number&gt;&lt;last-updated-date format="utc"&gt;1663177879&lt;/last-updated-date&gt;&lt;electronic-resource-num&gt;10.1109/ICPHYS.2019.8780193&lt;/electronic-resource-num&gt;&lt;/record&gt;&lt;/Cite&gt;&lt;/EndNote&gt;</w:instrText>
      </w:r>
      <w:r>
        <w:fldChar w:fldCharType="separate"/>
      </w:r>
      <w:r w:rsidR="009C009B">
        <w:rPr>
          <w:noProof/>
        </w:rPr>
        <w:t>(Pavlenko et al., 2019)</w:t>
      </w:r>
      <w:r>
        <w:fldChar w:fldCharType="end"/>
      </w:r>
      <w:r>
        <w:t xml:space="preserve">. </w:t>
      </w:r>
      <w:r w:rsidR="005F7C8D">
        <w:t>The authors define routes through the graph, representing a cyber-physical system</w:t>
      </w:r>
      <w:r w:rsidR="00E12B75">
        <w:t>,</w:t>
      </w:r>
      <w:r w:rsidR="005F7C8D">
        <w:t xml:space="preserve"> and choose different reconfiguration</w:t>
      </w:r>
      <w:r w:rsidR="005E5FD9">
        <w:t>s</w:t>
      </w:r>
      <w:r w:rsidR="005F7C8D">
        <w:t xml:space="preserve"> based on information </w:t>
      </w:r>
      <w:r w:rsidR="00990C7B">
        <w:t xml:space="preserve">about </w:t>
      </w:r>
      <w:r w:rsidR="005F7C8D">
        <w:t xml:space="preserve">which node is being compromised by an attack. </w:t>
      </w:r>
      <w:r w:rsidR="00143C5B">
        <w:t xml:space="preserve">Choosing a reconfiguration dynamically can maintain the stability of the system. </w:t>
      </w:r>
      <w:r w:rsidR="00D4645E">
        <w:t xml:space="preserve">This assumes that there is a mechanism </w:t>
      </w:r>
      <w:r w:rsidR="00E12B75">
        <w:t>for</w:t>
      </w:r>
      <w:r w:rsidR="00D4645E">
        <w:t xml:space="preserve"> detecting attacks on any of the nodes.</w:t>
      </w:r>
    </w:p>
    <w:p w14:paraId="7E10D287" w14:textId="6669938E" w:rsidR="007325E3" w:rsidRDefault="007325E3" w:rsidP="003E1F59"/>
    <w:p w14:paraId="7B4E9B01" w14:textId="21B0DBC3" w:rsidR="007325E3" w:rsidRDefault="007325E3" w:rsidP="003E1F59">
      <w:r>
        <w:t>One of the approaches in systems that can do self-adaptation and reconfiguration is that such systems can provide redundancy of important components. This approach improves fault</w:t>
      </w:r>
      <w:r w:rsidR="00E12B75">
        <w:t xml:space="preserve"> </w:t>
      </w:r>
      <w:r>
        <w:t>tolerance and reliability in general.</w:t>
      </w:r>
      <w:r w:rsidR="00C21D80">
        <w:t xml:space="preserve"> The author suggests that certifying s dynamically reconfigurable system is very hard</w:t>
      </w:r>
      <w:r w:rsidR="0058633C">
        <w:t xml:space="preserve"> </w:t>
      </w:r>
      <w:r w:rsidR="0058633C">
        <w:fldChar w:fldCharType="begin"/>
      </w:r>
      <w:r w:rsidR="009C009B">
        <w:instrText xml:space="preserve"> ADDIN EN.CITE &lt;EndNote&gt;&lt;Cite&gt;&lt;Author&gt;Isakovic&lt;/Author&gt;&lt;Year&gt;2022&lt;/Year&gt;&lt;IDText&gt;Towards Dependable CPS/IoT Ecosystem&lt;/IDText&gt;&lt;DisplayText&gt;(Isakovic, 2022)&lt;/DisplayText&gt;&lt;record&gt;&lt;titles&gt;&lt;title&gt;Towards Dependable CPS/IoT Ecosystem&lt;/title&gt;&lt;/titles&gt;&lt;contributors&gt;&lt;authors&gt;&lt;author&gt;Isakovic, Haris&lt;/author&gt;&lt;/authors&gt;&lt;/contributors&gt;&lt;added-date format="utc"&gt;1663180572&lt;/added-date&gt;&lt;ref-type name="Thesis"&gt;32&lt;/ref-type&gt;&lt;dates&gt;&lt;year&gt;2022&lt;/year&gt;&lt;/dates&gt;&lt;rec-number&gt;161&lt;/rec-number&gt;&lt;publisher&gt;Wien&lt;/publisher&gt;&lt;last-updated-date format="utc"&gt;1663180572&lt;/last-updated-date&gt;&lt;/record&gt;&lt;/Cite&gt;&lt;/EndNote&gt;</w:instrText>
      </w:r>
      <w:r w:rsidR="0058633C">
        <w:fldChar w:fldCharType="separate"/>
      </w:r>
      <w:r w:rsidR="009C009B">
        <w:rPr>
          <w:noProof/>
        </w:rPr>
        <w:t>(Isakovic, 2022)</w:t>
      </w:r>
      <w:r w:rsidR="0058633C">
        <w:fldChar w:fldCharType="end"/>
      </w:r>
      <w:r w:rsidR="00C21D80">
        <w:t>.</w:t>
      </w:r>
      <w:r>
        <w:t xml:space="preserve"> The idea of such reinforced components </w:t>
      </w:r>
      <w:r>
        <w:lastRenderedPageBreak/>
        <w:t xml:space="preserve">is used in </w:t>
      </w:r>
      <w:r w:rsidR="005E5FD9">
        <w:t>our</w:t>
      </w:r>
      <w:r>
        <w:t xml:space="preserve"> paper too</w:t>
      </w:r>
      <w:r w:rsidR="005E5FD9">
        <w:t>,</w:t>
      </w:r>
      <w:r w:rsidR="00C21D80">
        <w:t xml:space="preserve"> where the scope </w:t>
      </w:r>
      <w:r w:rsidR="003841DC">
        <w:t xml:space="preserve">is narrowed </w:t>
      </w:r>
      <w:r w:rsidR="00C21D80">
        <w:t>to individual components to make it easier to certify and implement</w:t>
      </w:r>
      <w:r w:rsidR="005E5FD9">
        <w:t xml:space="preserve"> a solution</w:t>
      </w:r>
      <w:r>
        <w:t>.</w:t>
      </w:r>
      <w:r w:rsidR="00C21D80">
        <w:t xml:space="preserve"> </w:t>
      </w:r>
    </w:p>
    <w:p w14:paraId="01FFB4C5" w14:textId="49C69B18" w:rsidR="007E6DF1" w:rsidRDefault="007E6DF1" w:rsidP="003E1F59"/>
    <w:p w14:paraId="6338C408" w14:textId="4ACA8CE2" w:rsidR="007E6DF1" w:rsidRPr="007325E3" w:rsidRDefault="007E6DF1" w:rsidP="003E1F59">
      <w:proofErr w:type="gramStart"/>
      <w:r>
        <w:t>The majority of</w:t>
      </w:r>
      <w:proofErr w:type="gramEnd"/>
      <w:r>
        <w:t xml:space="preserve"> </w:t>
      </w:r>
      <w:r w:rsidR="0015416D">
        <w:t xml:space="preserve">the encountered </w:t>
      </w:r>
      <w:r>
        <w:t>sources deal</w:t>
      </w:r>
      <w:r w:rsidR="00E12B75">
        <w:t>t</w:t>
      </w:r>
      <w:r>
        <w:t xml:space="preserve"> with high</w:t>
      </w:r>
      <w:r w:rsidR="00E12B75">
        <w:t>-</w:t>
      </w:r>
      <w:r>
        <w:t>level techniques and d</w:t>
      </w:r>
      <w:r w:rsidR="00E12B75">
        <w:t>id</w:t>
      </w:r>
      <w:r>
        <w:t xml:space="preserve"> not have a case study that implements a working model that proves that a certain technique can work in practice. </w:t>
      </w:r>
      <w:proofErr w:type="gramStart"/>
      <w:r>
        <w:t>As a consequence</w:t>
      </w:r>
      <w:proofErr w:type="gramEnd"/>
      <w:r w:rsidR="00E12B75">
        <w:t>,</w:t>
      </w:r>
      <w:r>
        <w:t xml:space="preserve"> they do not focus on a particular class of systems and rarely provide </w:t>
      </w:r>
      <w:r w:rsidR="00154E24">
        <w:t>concrete</w:t>
      </w:r>
      <w:r>
        <w:t xml:space="preserve"> test results. Our stud</w:t>
      </w:r>
      <w:r w:rsidR="00154E24">
        <w:t>y</w:t>
      </w:r>
      <w:r>
        <w:t xml:space="preserve"> focuses on a </w:t>
      </w:r>
      <w:r w:rsidR="00E12B75">
        <w:t>specific</w:t>
      </w:r>
      <w:r>
        <w:t xml:space="preserve"> class of systems, </w:t>
      </w:r>
      <w:r w:rsidR="00E12B75">
        <w:t xml:space="preserve">an </w:t>
      </w:r>
      <w:r w:rsidR="00154E24">
        <w:t>attack model</w:t>
      </w:r>
      <w:r w:rsidR="00E12B75">
        <w:t>,</w:t>
      </w:r>
      <w:r w:rsidR="00154E24">
        <w:t xml:space="preserve"> and a practical approach to improving security against </w:t>
      </w:r>
      <w:r w:rsidR="00E12B75">
        <w:t xml:space="preserve">a </w:t>
      </w:r>
      <w:r w:rsidR="00154E24">
        <w:t xml:space="preserve">large class of attacks. </w:t>
      </w:r>
      <w:r w:rsidR="00E41984">
        <w:t>A</w:t>
      </w:r>
      <w:r w:rsidR="00154E24">
        <w:t xml:space="preserve"> real-world example </w:t>
      </w:r>
      <w:r w:rsidR="00990C7B">
        <w:t>of</w:t>
      </w:r>
      <w:r w:rsidR="00154E24">
        <w:t xml:space="preserve"> a UAV autopilot</w:t>
      </w:r>
      <w:r w:rsidR="00E41984">
        <w:t xml:space="preserve"> is also proposed </w:t>
      </w:r>
      <w:r w:rsidR="00154E24">
        <w:t>a</w:t>
      </w:r>
      <w:r w:rsidR="00E41984">
        <w:t>s well as</w:t>
      </w:r>
      <w:r w:rsidR="00154E24">
        <w:t xml:space="preserve"> test data for analysis </w:t>
      </w:r>
      <w:r w:rsidR="00E41984">
        <w:t>to help</w:t>
      </w:r>
      <w:r w:rsidR="00154E24">
        <w:t xml:space="preserve"> derive relevant conclusions. The following sections introduce </w:t>
      </w:r>
      <w:r w:rsidR="00986979">
        <w:t>the</w:t>
      </w:r>
      <w:r w:rsidR="00154E24">
        <w:t xml:space="preserve"> approach and how it complements the existing state of the art.</w:t>
      </w:r>
    </w:p>
    <w:p w14:paraId="3DD4A2C4" w14:textId="14205600" w:rsidR="007E6DF1" w:rsidRDefault="007E6DF1" w:rsidP="003E1F59">
      <w:pPr>
        <w:rPr>
          <w:b/>
          <w:bCs/>
          <w:color w:val="000000" w:themeColor="text1"/>
        </w:rPr>
      </w:pPr>
    </w:p>
    <w:p w14:paraId="378FFE11" w14:textId="77777777" w:rsidR="00FB555D" w:rsidRDefault="00FB555D" w:rsidP="003E1F59">
      <w:pPr>
        <w:rPr>
          <w:b/>
          <w:bCs/>
          <w:color w:val="000000" w:themeColor="text1"/>
        </w:rPr>
      </w:pPr>
    </w:p>
    <w:p w14:paraId="3E43B920" w14:textId="77777777" w:rsidR="00380CE5" w:rsidRDefault="00380CE5" w:rsidP="003E1F59">
      <w:pPr>
        <w:rPr>
          <w:b/>
          <w:bCs/>
          <w:color w:val="000000" w:themeColor="text1"/>
        </w:rPr>
      </w:pPr>
    </w:p>
    <w:p w14:paraId="2DD0F524" w14:textId="5A710E70" w:rsidR="003E1F59" w:rsidRPr="003E1F59" w:rsidRDefault="003E1F59" w:rsidP="003E1F59">
      <w:pPr>
        <w:rPr>
          <w:b/>
          <w:bCs/>
          <w:color w:val="000000" w:themeColor="text1"/>
        </w:rPr>
      </w:pPr>
      <w:r w:rsidRPr="003E1F59">
        <w:rPr>
          <w:b/>
          <w:bCs/>
          <w:color w:val="000000" w:themeColor="text1"/>
        </w:rPr>
        <w:t>Attack Model</w:t>
      </w:r>
    </w:p>
    <w:p w14:paraId="445940D1" w14:textId="77777777" w:rsidR="003E1F59" w:rsidRPr="003E1F59" w:rsidRDefault="003E1F59" w:rsidP="003E1F59">
      <w:pPr>
        <w:rPr>
          <w:color w:val="000000" w:themeColor="text1"/>
        </w:rPr>
      </w:pPr>
      <w:r w:rsidRPr="003E1F59">
        <w:rPr>
          <w:color w:val="000000" w:themeColor="text1"/>
        </w:rPr>
        <w:tab/>
      </w:r>
    </w:p>
    <w:p w14:paraId="0A2804CB" w14:textId="1CD2CE8F" w:rsidR="003E1F59" w:rsidRPr="003E1F59" w:rsidRDefault="003E1F59" w:rsidP="001A71C5">
      <w:pPr>
        <w:rPr>
          <w:color w:val="000000" w:themeColor="text1"/>
        </w:rPr>
      </w:pPr>
      <w:r w:rsidRPr="003E1F59">
        <w:rPr>
          <w:color w:val="000000" w:themeColor="text1"/>
        </w:rPr>
        <w:t>This paper will detail the mechanisms of launching two types of attacks on a running instance of a PX4 autopilot. These attacks can be targeted and can affect specific components of the autopilot software. Attacks can be pretty different, and their classification is not the purpose of this paper</w:t>
      </w:r>
      <w:r w:rsidR="00EC5BA7">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&lt;EndNote&gt;&lt;Cite&gt;&lt;Author&gt;Yaacoub&lt;/Author&gt;&lt;Year&gt;2020&lt;/Year&gt;&lt;IDText&gt;Security analysis of drones systems: Attacks, limitations, and recommendations&lt;/IDText&gt;&lt;DisplayText&gt;(Yaacoub et al., 2020)&lt;/DisplayText&gt;&lt;record&gt;&lt;dates&gt;&lt;pub-dates&gt;&lt;date&gt;2020/09/01/&lt;/date&gt;&lt;/pub-dates&gt;&lt;year&gt;2020&lt;/year&gt;&lt;/dates&gt;&lt;keywords&gt;&lt;keyword&gt;UAV&lt;/keyword&gt;&lt;keyword&gt;UAS&lt;/keyword&gt;&lt;keyword&gt;UUV&lt;/keyword&gt;&lt;keyword&gt;Armed drones&lt;/keyword&gt;&lt;keyword&gt;Drone/UAV warfare&lt;/keyword&gt;&lt;keyword&gt;Terrorism/counter-Terrorism&lt;/keyword&gt;&lt;keyword&gt;Drones security&lt;/keyword&gt;&lt;keyword&gt;Drones threats and vulnerabilities&lt;/keyword&gt;&lt;keyword&gt;Drones attacks&lt;/keyword&gt;&lt;keyword&gt;Drones security countermeasures techniques&lt;/keyword&gt;&lt;keyword&gt;Drones forensics&lt;/keyword&gt;&lt;/keywords&gt;&lt;urls&gt;&lt;related-urls&gt;&lt;url&gt;https://www.sciencedirect.com/science/article/pii/S2542660519302112&lt;/url&gt;&lt;/related-urls&gt;&lt;/urls&gt;&lt;isbn&gt;2542-6605&lt;/isbn&gt;&lt;titles&gt;&lt;title&gt;Security analysis of drones systems: Attacks, limitations, and recommendations&lt;/title&gt;&lt;secondary-title&gt;Internet of Things&lt;/secondary-title&gt;&lt;/titles&gt;&lt;pages&gt;100218&lt;/pages&gt;&lt;contributors&gt;&lt;authors&gt;&lt;author&gt;Yaacoub, Jean-Paul&lt;/author&gt;&lt;author&gt;Noura, Hassan&lt;/author&gt;&lt;author&gt;Salman, Ola&lt;/author&gt;&lt;author&gt;Chehab, Ali&lt;/author&gt;&lt;/authors&gt;&lt;/contributors&gt;&lt;added-date format="utc"&gt;1648670707&lt;/added-date&gt;&lt;ref-type name="Journal Article"&gt;17&lt;/ref-type&gt;&lt;rec-number&gt;97&lt;/rec-number&gt;&lt;last-updated-date format="utc"&gt;1648670707&lt;/last-updated-date&gt;&lt;electronic-resource-num&gt;https://doi.org/10.1016/j.iot.2020.100218&lt;/electronic-resource-num&gt;&lt;volume&gt;11&lt;/volume&gt;&lt;/record&gt;&lt;/Cite&gt;&lt;/EndNote&gt;</w:instrText>
      </w:r>
      <w:r w:rsidR="00F445E3">
        <w:rPr>
          <w:color w:val="000000" w:themeColor="text1"/>
        </w:rPr>
        <w:fldChar w:fldCharType="separate"/>
      </w:r>
      <w:r w:rsidR="009C009B">
        <w:rPr>
          <w:noProof/>
          <w:color w:val="000000" w:themeColor="text1"/>
        </w:rPr>
        <w:t>(Yaacoub et al., 2020)</w:t>
      </w:r>
      <w:r w:rsidR="00F445E3">
        <w:rPr>
          <w:color w:val="000000" w:themeColor="text1"/>
        </w:rPr>
        <w:fldChar w:fldCharType="end"/>
      </w:r>
      <w:r w:rsidRPr="003E1F59">
        <w:rPr>
          <w:color w:val="000000" w:themeColor="text1"/>
        </w:rPr>
        <w:t>. The assumptions for the attacks that</w:t>
      </w:r>
      <w:r w:rsidR="00DC7938">
        <w:rPr>
          <w:color w:val="000000" w:themeColor="text1"/>
        </w:rPr>
        <w:t xml:space="preserve"> are</w:t>
      </w:r>
      <w:r w:rsidRPr="003E1F59">
        <w:rPr>
          <w:color w:val="000000" w:themeColor="text1"/>
        </w:rPr>
        <w:t xml:space="preserve"> ma</w:t>
      </w:r>
      <w:r w:rsidR="00DC7938">
        <w:rPr>
          <w:color w:val="000000" w:themeColor="text1"/>
        </w:rPr>
        <w:t>d</w:t>
      </w:r>
      <w:r w:rsidRPr="003E1F59">
        <w:rPr>
          <w:color w:val="000000" w:themeColor="text1"/>
        </w:rPr>
        <w:t>e are:</w:t>
      </w:r>
    </w:p>
    <w:p w14:paraId="3C4CA821" w14:textId="70FF9614" w:rsidR="003E1F59" w:rsidRDefault="003E1F59" w:rsidP="003E1F59">
      <w:pPr>
        <w:rPr>
          <w:color w:val="000000" w:themeColor="text1"/>
        </w:rPr>
      </w:pPr>
      <w:r w:rsidRPr="003E1F59">
        <w:rPr>
          <w:color w:val="000000" w:themeColor="text1"/>
        </w:rPr>
        <w:tab/>
      </w:r>
    </w:p>
    <w:p w14:paraId="7CD04607" w14:textId="2E5726BF" w:rsidR="001A71C5" w:rsidRPr="001A71C5" w:rsidRDefault="001A71C5" w:rsidP="001A71C5">
      <w:pPr>
        <w:pStyle w:val="ListParagraph"/>
        <w:numPr>
          <w:ilvl w:val="0"/>
          <w:numId w:val="25"/>
        </w:numPr>
        <w:rPr>
          <w:color w:val="000000" w:themeColor="text1"/>
        </w:rPr>
      </w:pPr>
      <w:r w:rsidRPr="001A71C5">
        <w:rPr>
          <w:color w:val="000000" w:themeColor="text1"/>
        </w:rPr>
        <w:t>The attacker can get into the OS where PX4 run</w:t>
      </w:r>
      <w:r w:rsidR="000C45AE">
        <w:rPr>
          <w:color w:val="000000" w:themeColor="text1"/>
        </w:rPr>
        <w:t>s</w:t>
      </w:r>
      <w:r w:rsidRPr="001A71C5">
        <w:rPr>
          <w:color w:val="000000" w:themeColor="text1"/>
        </w:rPr>
        <w:t xml:space="preserve"> and can gain privileged access</w:t>
      </w:r>
    </w:p>
    <w:p w14:paraId="182D69FD" w14:textId="26F00D6F" w:rsidR="001A71C5" w:rsidRDefault="001A71C5" w:rsidP="001A71C5">
      <w:pPr>
        <w:pStyle w:val="ListParagraph"/>
        <w:numPr>
          <w:ilvl w:val="0"/>
          <w:numId w:val="25"/>
        </w:numPr>
        <w:rPr>
          <w:color w:val="000000" w:themeColor="text1"/>
        </w:rPr>
      </w:pPr>
      <w:r w:rsidRPr="003E1F59">
        <w:rPr>
          <w:color w:val="000000" w:themeColor="text1"/>
        </w:rPr>
        <w:t xml:space="preserve">The attacker is familiar with the architecture of the running autopilot software, for example, PX4 or </w:t>
      </w:r>
      <w:proofErr w:type="spellStart"/>
      <w:r w:rsidRPr="003E1F59">
        <w:rPr>
          <w:color w:val="000000" w:themeColor="text1"/>
        </w:rPr>
        <w:t>Ardupilot</w:t>
      </w:r>
      <w:proofErr w:type="spellEnd"/>
    </w:p>
    <w:p w14:paraId="18D7177E" w14:textId="63A7272C" w:rsidR="001A71C5" w:rsidRDefault="001A71C5" w:rsidP="001A71C5">
      <w:pPr>
        <w:pStyle w:val="ListParagraph"/>
        <w:numPr>
          <w:ilvl w:val="0"/>
          <w:numId w:val="25"/>
        </w:numPr>
        <w:rPr>
          <w:color w:val="000000" w:themeColor="text1"/>
        </w:rPr>
      </w:pPr>
      <w:r w:rsidRPr="003E1F59">
        <w:rPr>
          <w:color w:val="000000" w:themeColor="text1"/>
        </w:rPr>
        <w:t>The attack will rely on well-established techniques that work in a Linux environment</w:t>
      </w:r>
    </w:p>
    <w:p w14:paraId="1E96A49E" w14:textId="768428C3" w:rsidR="001A71C5" w:rsidRPr="001A71C5" w:rsidRDefault="001A71C5" w:rsidP="001A71C5">
      <w:pPr>
        <w:pStyle w:val="ListParagraph"/>
        <w:numPr>
          <w:ilvl w:val="0"/>
          <w:numId w:val="25"/>
        </w:numPr>
        <w:rPr>
          <w:color w:val="000000" w:themeColor="text1"/>
        </w:rPr>
      </w:pPr>
      <w:r w:rsidRPr="003E1F59">
        <w:rPr>
          <w:color w:val="000000" w:themeColor="text1"/>
        </w:rPr>
        <w:t>The attack will take advantage of the fact that</w:t>
      </w:r>
      <w:r w:rsidR="00522BE5">
        <w:rPr>
          <w:color w:val="000000" w:themeColor="text1"/>
        </w:rPr>
        <w:t xml:space="preserve"> the software</w:t>
      </w:r>
      <w:r w:rsidRPr="003E1F59">
        <w:rPr>
          <w:color w:val="000000" w:themeColor="text1"/>
        </w:rPr>
        <w:t xml:space="preserve"> is written in C++, and therefore, it inherits its vulnerabilities, such as buffer overflow, for example</w:t>
      </w:r>
    </w:p>
    <w:p w14:paraId="77C3641D" w14:textId="77777777" w:rsidR="001A71C5" w:rsidRPr="003E1F59" w:rsidRDefault="001A71C5" w:rsidP="003E1F59">
      <w:pPr>
        <w:rPr>
          <w:color w:val="000000" w:themeColor="text1"/>
        </w:rPr>
      </w:pPr>
    </w:p>
    <w:p w14:paraId="7F8D9AC6" w14:textId="1873B326" w:rsidR="00957AA2" w:rsidRDefault="003E1F59" w:rsidP="003E1F59">
      <w:pPr>
        <w:rPr>
          <w:color w:val="000000" w:themeColor="text1"/>
        </w:rPr>
      </w:pPr>
      <w:r w:rsidRPr="003E1F59">
        <w:rPr>
          <w:color w:val="000000" w:themeColor="text1"/>
        </w:rPr>
        <w:t xml:space="preserve">These assumptions are </w:t>
      </w:r>
      <w:r w:rsidR="006F66C8">
        <w:rPr>
          <w:color w:val="000000" w:themeColor="text1"/>
        </w:rPr>
        <w:t>relevan</w:t>
      </w:r>
      <w:r w:rsidRPr="003E1F59">
        <w:rPr>
          <w:color w:val="000000" w:themeColor="text1"/>
        </w:rPr>
        <w:t>t to a large percentage of drones used today. Many of these drones are running some version of Linux and autopilot software. In addition, security is not always a deep concern for many UAVs because they are still considered experimental, and standards are still being established. Therefore widespread attacks such as buffer overflow and /proc file system memory attacks are a real possibility</w:t>
      </w:r>
      <w:r w:rsidR="0018220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&lt;EndNote&gt;&lt;Cite&gt;&lt;Author&gt;Nayak&lt;/Author&gt;&lt;Year&gt;2017&lt;/Year&gt;&lt;IDText&gt;A Wingman for Virtual Appliances&lt;/IDText&gt;&lt;DisplayText&gt;(Nayak et al., 2017)&lt;/DisplayText&gt;&lt;record&gt;&lt;dates&gt;&lt;pub-dates&gt;&lt;date&gt;2017//&lt;/date&gt;&lt;/pub-dates&gt;&lt;year&gt;2017&lt;/year&gt;&lt;/dates&gt;&lt;isbn&gt;978-3-319-67531-2&lt;/isbn&gt;&lt;titles&gt;&lt;title&gt;A Wingman for Virtual Appliances&lt;/title&gt;&lt;secondary-title&gt;Runtime Verification&lt;/secondary-title&gt;&lt;/titles&gt;&lt;pages&gt;390-399&lt;/pages&gt;&lt;contributors&gt;&lt;authors&gt;&lt;author&gt;Nayak, Prashanth&lt;/author&gt;&lt;author&gt;Hibler, Mike&lt;/author&gt;&lt;author&gt;Johnson, David&lt;/author&gt;&lt;author&gt;Eide, Eric&lt;/author&gt;&lt;/authors&gt;&lt;/contributors&gt;&lt;added-date format="utc"&gt;1648670818&lt;/added-date&gt;&lt;pub-location&gt;Cham&lt;/pub-location&gt;&lt;ref-type name="Conference Proceeding"&gt;10&lt;/ref-type&gt;&lt;rec-number&gt;98&lt;/rec-number&gt;&lt;publisher&gt;Springer International Publishing&lt;/publisher&gt;&lt;last-updated-date format="utc"&gt;1648670818&lt;/last-updated-date&gt;&lt;contributors&gt;&lt;secondary-authors&gt;&lt;author&gt;Lahiri, Shuvendu&lt;/author&gt;&lt;author&gt;Reger, Giles&lt;/author&gt;&lt;/secondary-authors&gt;&lt;/contributors&gt;&lt;/record&gt;&lt;/Cite&gt;&lt;/EndNote&gt;</w:instrText>
      </w:r>
      <w:r w:rsidR="00F445E3">
        <w:rPr>
          <w:color w:val="000000" w:themeColor="text1"/>
        </w:rPr>
        <w:fldChar w:fldCharType="separate"/>
      </w:r>
      <w:r w:rsidR="009C009B">
        <w:rPr>
          <w:noProof/>
          <w:color w:val="000000" w:themeColor="text1"/>
        </w:rPr>
        <w:t>(Nayak et al., 2017)</w:t>
      </w:r>
      <w:r w:rsidR="00F445E3">
        <w:rPr>
          <w:color w:val="000000" w:themeColor="text1"/>
        </w:rPr>
        <w:fldChar w:fldCharType="end"/>
      </w:r>
      <w:r w:rsidRPr="003E1F59">
        <w:rPr>
          <w:color w:val="000000" w:themeColor="text1"/>
        </w:rPr>
        <w:t xml:space="preserve">. </w:t>
      </w:r>
    </w:p>
    <w:p w14:paraId="135E8A3F" w14:textId="35978777" w:rsidR="001A71C5" w:rsidRDefault="00957AA2" w:rsidP="00640DAA">
      <w:pPr>
        <w:keepNext/>
        <w:rPr>
          <w:color w:val="000000" w:themeColor="text1"/>
        </w:rPr>
      </w:pPr>
      <w:r>
        <w:rPr>
          <w:color w:val="000000" w:themeColor="text1"/>
        </w:rPr>
        <w:t xml:space="preserve">Attacks can be launched through </w:t>
      </w:r>
      <w:r w:rsidR="00E0576A">
        <w:rPr>
          <w:color w:val="000000" w:themeColor="text1"/>
        </w:rPr>
        <w:t xml:space="preserve">many </w:t>
      </w:r>
      <w:r>
        <w:rPr>
          <w:color w:val="000000" w:themeColor="text1"/>
        </w:rPr>
        <w:t>different methods. The actual type of attack may use a way to corrupt the memory of the running autopilot process</w:t>
      </w:r>
      <w:r w:rsidR="00312276">
        <w:rPr>
          <w:color w:val="000000" w:themeColor="text1"/>
        </w:rPr>
        <w:t>.</w:t>
      </w:r>
      <w:r>
        <w:rPr>
          <w:color w:val="000000" w:themeColor="text1"/>
        </w:rPr>
        <w:t xml:space="preserve"> Our method of defense aims to create a moving target for the attacker so that they have a </w:t>
      </w:r>
      <w:r w:rsidR="00312276">
        <w:rPr>
          <w:color w:val="000000" w:themeColor="text1"/>
        </w:rPr>
        <w:t xml:space="preserve">very </w:t>
      </w:r>
      <w:r>
        <w:rPr>
          <w:color w:val="000000" w:themeColor="text1"/>
        </w:rPr>
        <w:t xml:space="preserve">dynamic and much harder environment to attack. Most attackers expect a </w:t>
      </w:r>
      <w:r w:rsidR="00640DAA">
        <w:rPr>
          <w:color w:val="000000" w:themeColor="text1"/>
        </w:rPr>
        <w:t xml:space="preserve">well-known </w:t>
      </w:r>
      <w:r>
        <w:rPr>
          <w:color w:val="000000" w:themeColor="text1"/>
        </w:rPr>
        <w:t xml:space="preserve">static environment with a defined memory layout. </w:t>
      </w:r>
      <w:r>
        <w:rPr>
          <w:color w:val="000000" w:themeColor="text1"/>
        </w:rPr>
        <w:fldChar w:fldCharType="begin"/>
      </w:r>
      <w:r>
        <w:rPr>
          <w:color w:val="000000" w:themeColor="text1"/>
        </w:rPr>
        <w:instrText xml:space="preserve"> REF _Ref99622115 </w:instrText>
      </w:r>
      <w:r w:rsidR="00640DAA">
        <w:rPr>
          <w:color w:val="000000" w:themeColor="text1"/>
        </w:rPr>
        <w:instrText xml:space="preserve"> \* MERGEFORMAT </w:instrText>
      </w:r>
      <w:r>
        <w:rPr>
          <w:color w:val="000000" w:themeColor="text1"/>
        </w:rPr>
        <w:fldChar w:fldCharType="separate"/>
      </w:r>
      <w:r w:rsidR="00640DAA" w:rsidRPr="00A3792F">
        <w:t xml:space="preserve">Figure </w:t>
      </w:r>
      <w:r w:rsidR="00640DAA">
        <w:rPr>
          <w:noProof/>
        </w:rPr>
        <w:t>2</w:t>
      </w:r>
      <w:r>
        <w:rPr>
          <w:color w:val="000000" w:themeColor="text1"/>
        </w:rPr>
        <w:fldChar w:fldCharType="end"/>
      </w:r>
      <w:r>
        <w:rPr>
          <w:color w:val="000000" w:themeColor="text1"/>
        </w:rPr>
        <w:t xml:space="preserve"> shows the mechanism of a buffer overflow attack as a popular method to get to the memory of a running process.</w:t>
      </w:r>
      <w:r w:rsidR="00E0576A">
        <w:rPr>
          <w:color w:val="000000" w:themeColor="text1"/>
        </w:rPr>
        <w:t xml:space="preserve"> The attacker plants a custom socket server </w:t>
      </w:r>
      <w:r w:rsidR="00E0576A">
        <w:rPr>
          <w:color w:val="000000" w:themeColor="text1"/>
        </w:rPr>
        <w:lastRenderedPageBreak/>
        <w:t>that can be contacted later through a client process</w:t>
      </w:r>
      <w:r w:rsidR="00E12B75">
        <w:rPr>
          <w:color w:val="000000" w:themeColor="text1"/>
        </w:rPr>
        <w:t>. It can exploit a buffer overflow attack</w:t>
      </w:r>
      <w:r w:rsidR="00E0576A">
        <w:rPr>
          <w:color w:val="000000" w:themeColor="text1"/>
        </w:rPr>
        <w:t xml:space="preserve"> to get to a component in the autopilot software and compromise it.</w:t>
      </w:r>
    </w:p>
    <w:p w14:paraId="1134B43A" w14:textId="4C16D65E" w:rsidR="00725A4E" w:rsidRDefault="00725A4E" w:rsidP="00640DAA">
      <w:pPr>
        <w:keepNext/>
        <w:rPr>
          <w:color w:val="000000" w:themeColor="text1"/>
        </w:rPr>
      </w:pPr>
    </w:p>
    <w:p w14:paraId="35A859FD" w14:textId="474656ED" w:rsidR="006A632D" w:rsidRDefault="00725A4E" w:rsidP="009B3372">
      <w:pPr>
        <w:keepNext/>
        <w:rPr>
          <w:color w:val="000000" w:themeColor="text1"/>
        </w:rPr>
      </w:pPr>
      <w:r>
        <w:rPr>
          <w:noProof/>
          <w:color w:val="000000" w:themeColor="text1"/>
        </w:rPr>
        <mc:AlternateContent>
          <mc:Choice Requires="wpc">
            <w:drawing>
              <wp:inline distT="0" distB="0" distL="0" distR="0" wp14:anchorId="727F7621" wp14:editId="0DDF0C67">
                <wp:extent cx="5486400" cy="3200400"/>
                <wp:effectExtent l="0" t="0"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3" name="Rectangle 83"/>
                        <wps:cNvSpPr/>
                        <wps:spPr>
                          <a:xfrm>
                            <a:off x="447676" y="200024"/>
                            <a:ext cx="1038225" cy="585788"/>
                          </a:xfrm>
                          <a:prstGeom prst="rect">
                            <a:avLst/>
                          </a:prstGeom>
                        </wps:spPr>
                        <wps:style>
                          <a:lnRef idx="2">
                            <a:schemeClr val="dk1"/>
                          </a:lnRef>
                          <a:fillRef idx="1">
                            <a:schemeClr val="lt1"/>
                          </a:fillRef>
                          <a:effectRef idx="0">
                            <a:schemeClr val="dk1"/>
                          </a:effectRef>
                          <a:fontRef idx="minor">
                            <a:schemeClr val="dk1"/>
                          </a:fontRef>
                        </wps:style>
                        <wps:txbx>
                          <w:txbxContent>
                            <w:p w14:paraId="69E740C8" w14:textId="4CA26E4B" w:rsidR="00725A4E" w:rsidRDefault="00725A4E" w:rsidP="00725A4E">
                              <w:pPr>
                                <w:jc w:val="center"/>
                              </w:pPr>
                              <w:r>
                                <w:t>Malicious Socket 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362200" y="200024"/>
                            <a:ext cx="1081088" cy="585470"/>
                          </a:xfrm>
                          <a:prstGeom prst="rect">
                            <a:avLst/>
                          </a:prstGeom>
                        </wps:spPr>
                        <wps:style>
                          <a:lnRef idx="2">
                            <a:schemeClr val="dk1"/>
                          </a:lnRef>
                          <a:fillRef idx="1">
                            <a:schemeClr val="lt1"/>
                          </a:fillRef>
                          <a:effectRef idx="0">
                            <a:schemeClr val="dk1"/>
                          </a:effectRef>
                          <a:fontRef idx="minor">
                            <a:schemeClr val="dk1"/>
                          </a:fontRef>
                        </wps:style>
                        <wps:txbx>
                          <w:txbxContent>
                            <w:p w14:paraId="1B9C5F52" w14:textId="7CC9083F" w:rsidR="00725A4E" w:rsidRDefault="00725A4E" w:rsidP="00725A4E">
                              <w:pPr>
                                <w:jc w:val="center"/>
                              </w:pPr>
                              <w:r>
                                <w:t>Custom Socket Server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362200" y="1328737"/>
                            <a:ext cx="1104900" cy="598465"/>
                          </a:xfrm>
                          <a:prstGeom prst="rect">
                            <a:avLst/>
                          </a:prstGeom>
                        </wps:spPr>
                        <wps:style>
                          <a:lnRef idx="2">
                            <a:schemeClr val="dk1"/>
                          </a:lnRef>
                          <a:fillRef idx="1">
                            <a:schemeClr val="lt1"/>
                          </a:fillRef>
                          <a:effectRef idx="0">
                            <a:schemeClr val="dk1"/>
                          </a:effectRef>
                          <a:fontRef idx="minor">
                            <a:schemeClr val="dk1"/>
                          </a:fontRef>
                        </wps:style>
                        <wps:txbx>
                          <w:txbxContent>
                            <w:p w14:paraId="09B4FE85" w14:textId="058BB919" w:rsidR="00725A4E" w:rsidRDefault="00725A4E" w:rsidP="00725A4E">
                              <w:pPr>
                                <w:jc w:val="center"/>
                              </w:pPr>
                              <w:r>
                                <w:t>PX4 Autopilot ORB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408849" y="2501536"/>
                            <a:ext cx="1014095" cy="585470"/>
                          </a:xfrm>
                          <a:prstGeom prst="rect">
                            <a:avLst/>
                          </a:prstGeom>
                        </wps:spPr>
                        <wps:style>
                          <a:lnRef idx="2">
                            <a:schemeClr val="dk1"/>
                          </a:lnRef>
                          <a:fillRef idx="1">
                            <a:schemeClr val="lt1"/>
                          </a:fillRef>
                          <a:effectRef idx="0">
                            <a:schemeClr val="dk1"/>
                          </a:effectRef>
                          <a:fontRef idx="minor">
                            <a:schemeClr val="dk1"/>
                          </a:fontRef>
                        </wps:style>
                        <wps:txbx>
                          <w:txbxContent>
                            <w:p w14:paraId="697D4B11" w14:textId="04F42946" w:rsidR="009B3372" w:rsidRDefault="009B3372" w:rsidP="009B3372">
                              <w:pPr>
                                <w:jc w:val="center"/>
                              </w:pPr>
                              <w:r>
                                <w:t>Component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762000" y="2501536"/>
                            <a:ext cx="1098846" cy="585470"/>
                          </a:xfrm>
                          <a:prstGeom prst="rect">
                            <a:avLst/>
                          </a:prstGeom>
                        </wps:spPr>
                        <wps:style>
                          <a:lnRef idx="2">
                            <a:schemeClr val="dk1"/>
                          </a:lnRef>
                          <a:fillRef idx="1">
                            <a:schemeClr val="lt1"/>
                          </a:fillRef>
                          <a:effectRef idx="0">
                            <a:schemeClr val="dk1"/>
                          </a:effectRef>
                          <a:fontRef idx="minor">
                            <a:schemeClr val="dk1"/>
                          </a:fontRef>
                        </wps:style>
                        <wps:txbx>
                          <w:txbxContent>
                            <w:p w14:paraId="02235878" w14:textId="2DE7A211" w:rsidR="009B3372" w:rsidRDefault="009B3372" w:rsidP="009B3372">
                              <w:pPr>
                                <w:jc w:val="center"/>
                              </w:pPr>
                              <w:r>
                                <w:t>Compromised Component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3980475" y="2497997"/>
                            <a:ext cx="1043963" cy="585470"/>
                          </a:xfrm>
                          <a:prstGeom prst="rect">
                            <a:avLst/>
                          </a:prstGeom>
                        </wps:spPr>
                        <wps:style>
                          <a:lnRef idx="2">
                            <a:schemeClr val="dk1"/>
                          </a:lnRef>
                          <a:fillRef idx="1">
                            <a:schemeClr val="lt1"/>
                          </a:fillRef>
                          <a:effectRef idx="0">
                            <a:schemeClr val="dk1"/>
                          </a:effectRef>
                          <a:fontRef idx="minor">
                            <a:schemeClr val="dk1"/>
                          </a:fontRef>
                        </wps:style>
                        <wps:txbx>
                          <w:txbxContent>
                            <w:p w14:paraId="215ECF53" w14:textId="734DDB33" w:rsidR="009B3372" w:rsidRDefault="009B3372" w:rsidP="009B3372">
                              <w:pPr>
                                <w:jc w:val="center"/>
                              </w:pPr>
                              <w:r>
                                <w:t xml:space="preserve">New </w:t>
                              </w:r>
                              <w:proofErr w:type="spellStart"/>
                              <w:r>
                                <w:t>Componment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a:stCxn id="83" idx="3"/>
                          <a:endCxn id="85" idx="1"/>
                        </wps:cNvCnPr>
                        <wps:spPr>
                          <a:xfrm flipV="1">
                            <a:off x="1485901" y="492759"/>
                            <a:ext cx="876299" cy="1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1" name="Straight Arrow Connector 91"/>
                        <wps:cNvCnPr>
                          <a:stCxn id="85" idx="2"/>
                          <a:endCxn id="86" idx="0"/>
                        </wps:cNvCnPr>
                        <wps:spPr>
                          <a:xfrm>
                            <a:off x="2902744" y="785494"/>
                            <a:ext cx="11906" cy="543243"/>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2" name="Straight Arrow Connector 92"/>
                        <wps:cNvCnPr/>
                        <wps:spPr>
                          <a:xfrm>
                            <a:off x="2919072" y="1927202"/>
                            <a:ext cx="0" cy="57023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3" name="Straight Arrow Connector 93"/>
                        <wps:cNvCnPr>
                          <a:stCxn id="88" idx="3"/>
                          <a:endCxn id="87" idx="1"/>
                        </wps:cNvCnPr>
                        <wps:spPr>
                          <a:xfrm>
                            <a:off x="1860846" y="2794271"/>
                            <a:ext cx="548003"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4" name="Straight Arrow Connector 94"/>
                        <wps:cNvCnPr>
                          <a:stCxn id="87" idx="3"/>
                          <a:endCxn id="89" idx="1"/>
                        </wps:cNvCnPr>
                        <wps:spPr>
                          <a:xfrm flipV="1">
                            <a:off x="3422944" y="2790732"/>
                            <a:ext cx="557531" cy="353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5" name="Connector: Elbow 95"/>
                        <wps:cNvCnPr>
                          <a:stCxn id="86" idx="3"/>
                          <a:endCxn id="89" idx="0"/>
                        </wps:cNvCnPr>
                        <wps:spPr>
                          <a:xfrm>
                            <a:off x="3467100" y="1627970"/>
                            <a:ext cx="1035357" cy="870027"/>
                          </a:xfrm>
                          <a:prstGeom prst="bentConnector2">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6" name="Connector: Elbow 96"/>
                        <wps:cNvCnPr>
                          <a:stCxn id="88" idx="0"/>
                          <a:endCxn id="86" idx="1"/>
                        </wps:cNvCnPr>
                        <wps:spPr>
                          <a:xfrm rot="5400000" flipH="1" flipV="1">
                            <a:off x="1400028" y="1539365"/>
                            <a:ext cx="873566" cy="1050777"/>
                          </a:xfrm>
                          <a:prstGeom prst="bentConnector2">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97" name="Text Box 97"/>
                        <wps:cNvSpPr txBox="1"/>
                        <wps:spPr>
                          <a:xfrm>
                            <a:off x="1500188" y="0"/>
                            <a:ext cx="814387" cy="442913"/>
                          </a:xfrm>
                          <a:prstGeom prst="rect">
                            <a:avLst/>
                          </a:prstGeom>
                          <a:solidFill>
                            <a:schemeClr val="lt1"/>
                          </a:solidFill>
                          <a:ln w="6350">
                            <a:noFill/>
                          </a:ln>
                        </wps:spPr>
                        <wps:txbx>
                          <w:txbxContent>
                            <w:p w14:paraId="64707405" w14:textId="692981DA" w:rsidR="009B3372" w:rsidRDefault="009B3372">
                              <w:r>
                                <w:t>Buffer</w:t>
                              </w:r>
                            </w:p>
                            <w:p w14:paraId="786781A7" w14:textId="370AD2EB" w:rsidR="009B3372" w:rsidRDefault="009B3372">
                              <w:r>
                                <w:t>Overflow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peech Bubble: Rectangle with Corners Rounded 99"/>
                        <wps:cNvSpPr/>
                        <wps:spPr>
                          <a:xfrm>
                            <a:off x="138113" y="923924"/>
                            <a:ext cx="1033461" cy="1047751"/>
                          </a:xfrm>
                          <a:prstGeom prst="wedgeRoundRectCallout">
                            <a:avLst>
                              <a:gd name="adj1" fmla="val 36301"/>
                              <a:gd name="adj2" fmla="val 97950"/>
                              <a:gd name="adj3" fmla="val 16667"/>
                            </a:avLst>
                          </a:prstGeom>
                          <a:ln>
                            <a:prstDash val="dash"/>
                          </a:ln>
                        </wps:spPr>
                        <wps:style>
                          <a:lnRef idx="2">
                            <a:schemeClr val="dk1"/>
                          </a:lnRef>
                          <a:fillRef idx="1">
                            <a:schemeClr val="lt1"/>
                          </a:fillRef>
                          <a:effectRef idx="0">
                            <a:schemeClr val="dk1"/>
                          </a:effectRef>
                          <a:fontRef idx="minor">
                            <a:schemeClr val="dk1"/>
                          </a:fontRef>
                        </wps:style>
                        <wps:txbx>
                          <w:txbxContent>
                            <w:p w14:paraId="005FB879" w14:textId="033147FF" w:rsidR="009B3372" w:rsidRDefault="009B3372" w:rsidP="009B3372">
                              <w:pPr>
                                <w:jc w:val="center"/>
                              </w:pPr>
                              <w:r>
                                <w:t>Receives a bad message or memory overwritten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peech Bubble: Rectangle with Corners Rounded 100"/>
                        <wps:cNvSpPr/>
                        <wps:spPr>
                          <a:xfrm>
                            <a:off x="4018576" y="104774"/>
                            <a:ext cx="1043962" cy="1266825"/>
                          </a:xfrm>
                          <a:prstGeom prst="wedgeRoundRectCallout">
                            <a:avLst>
                              <a:gd name="adj1" fmla="val -101962"/>
                              <a:gd name="adj2" fmla="val -37576"/>
                              <a:gd name="adj3" fmla="val 16667"/>
                            </a:avLst>
                          </a:prstGeom>
                          <a:ln>
                            <a:prstDash val="dash"/>
                          </a:ln>
                        </wps:spPr>
                        <wps:style>
                          <a:lnRef idx="2">
                            <a:schemeClr val="dk1"/>
                          </a:lnRef>
                          <a:fillRef idx="1">
                            <a:schemeClr val="lt1"/>
                          </a:fillRef>
                          <a:effectRef idx="0">
                            <a:schemeClr val="dk1"/>
                          </a:effectRef>
                          <a:fontRef idx="minor">
                            <a:schemeClr val="dk1"/>
                          </a:fontRef>
                        </wps:style>
                        <wps:txbx>
                          <w:txbxContent>
                            <w:p w14:paraId="5802D8C7" w14:textId="74CB9B12" w:rsidR="009B3372" w:rsidRDefault="009B3372" w:rsidP="009B3372">
                              <w:pPr>
                                <w:jc w:val="center"/>
                              </w:pPr>
                              <w:r>
                                <w:t>Executes a malicious function that overwrites memory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27F7621" id="Canvas 82" o:spid="_x0000_s103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">
                <v:shape id="_x0000_s1038" type="#_x0000_t75" style="position:absolute;width:54864;height:32004;visibility:visible;mso-wrap-style:square" filled="t">
                  <v:fill o:detectmouseclick="t"/>
                  <v:path o:connecttype="none"/>
                </v:shape>
                <v:rect id="Rectangle 83" o:spid="_x0000_s1039" style="position:absolute;left:4476;top:2000;width:10383;height:5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" fillcolor="white [3201]" strokecolor="black [3200]" strokeweight="1pt">
                  <v:textbox>
                    <w:txbxContent>
                      <w:p w14:paraId="69E740C8" w14:textId="4CA26E4B" w:rsidR="00725A4E" w:rsidRDefault="00725A4E" w:rsidP="00725A4E">
                        <w:pPr>
                          <w:jc w:val="center"/>
                        </w:pPr>
                        <w:r>
                          <w:t>Malicious Socket Client</w:t>
                        </w:r>
                      </w:p>
                    </w:txbxContent>
                  </v:textbox>
                </v:rect>
                <v:rect id="Rectangle 85" o:spid="_x0000_s1040" style="position:absolute;left:23622;top:2000;width:10810;height:5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" fillcolor="white [3201]" strokecolor="black [3200]" strokeweight="1pt">
                  <v:textbox>
                    <w:txbxContent>
                      <w:p w14:paraId="1B9C5F52" w14:textId="7CC9083F" w:rsidR="00725A4E" w:rsidRDefault="00725A4E" w:rsidP="00725A4E">
                        <w:pPr>
                          <w:jc w:val="center"/>
                        </w:pPr>
                        <w:r>
                          <w:t>Custom Socket Server</w:t>
                        </w:r>
                      </w:p>
                    </w:txbxContent>
                  </v:textbox>
                </v:rect>
                <v:rect id="Rectangle 86" o:spid="_x0000_s1041" style="position:absolute;left:23622;top:13287;width:11049;height:5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" fillcolor="white [3201]" strokecolor="black [3200]" strokeweight="1pt">
                  <v:textbox>
                    <w:txbxContent>
                      <w:p w14:paraId="09B4FE85" w14:textId="058BB919" w:rsidR="00725A4E" w:rsidRDefault="00725A4E" w:rsidP="00725A4E">
                        <w:pPr>
                          <w:jc w:val="center"/>
                        </w:pPr>
                        <w:r>
                          <w:t>PX4 Autopilot ORB</w:t>
                        </w:r>
                      </w:p>
                    </w:txbxContent>
                  </v:textbox>
                </v:rect>
                <v:rect id="Rectangle 87" o:spid="_x0000_s1042" style="position:absolute;left:24088;top:25015;width:10141;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" fillcolor="white [3201]" strokecolor="black [3200]" strokeweight="1pt">
                  <v:textbox>
                    <w:txbxContent>
                      <w:p w14:paraId="697D4B11" w14:textId="04F42946" w:rsidR="009B3372" w:rsidRDefault="009B3372" w:rsidP="009B3372">
                        <w:pPr>
                          <w:jc w:val="center"/>
                        </w:pPr>
                        <w:r>
                          <w:t>Component Manager</w:t>
                        </w:r>
                      </w:p>
                    </w:txbxContent>
                  </v:textbox>
                </v:rect>
                <v:rect id="Rectangle 88" o:spid="_x0000_s1043" style="position:absolute;left:7620;top:25015;width:10988;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" fillcolor="white [3201]" strokecolor="black [3200]" strokeweight="1pt">
                  <v:textbox>
                    <w:txbxContent>
                      <w:p w14:paraId="02235878" w14:textId="2DE7A211" w:rsidR="009B3372" w:rsidRDefault="009B3372" w:rsidP="009B3372">
                        <w:pPr>
                          <w:jc w:val="center"/>
                        </w:pPr>
                        <w:r>
                          <w:t>Compromised Component</w:t>
                        </w:r>
                      </w:p>
                    </w:txbxContent>
                  </v:textbox>
                </v:rect>
                <v:rect id="Rectangle 89" o:spid="_x0000_s1044" style="position:absolute;left:39804;top:24979;width:10440;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" fillcolor="white [3201]" strokecolor="black [3200]" strokeweight="1pt">
                  <v:textbox>
                    <w:txbxContent>
                      <w:p w14:paraId="215ECF53" w14:textId="734DDB33" w:rsidR="009B3372" w:rsidRDefault="009B3372" w:rsidP="009B3372">
                        <w:pPr>
                          <w:jc w:val="center"/>
                        </w:pPr>
                        <w:r>
                          <w:t xml:space="preserve">New </w:t>
                        </w:r>
                        <w:proofErr w:type="spellStart"/>
                        <w:r>
                          <w:t>Componment</w:t>
                        </w:r>
                        <w:proofErr w:type="spellEnd"/>
                      </w:p>
                    </w:txbxContent>
                  </v:textbox>
                </v:rect>
                <v:shape id="Straight Arrow Connector 90" o:spid="_x0000_s1045" type="#_x0000_t32" style="position:absolute;left:14859;top:4927;width:876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" strokecolor="black [3200]" strokeweight="1pt">
                  <v:stroke endarrow="block" joinstyle="miter"/>
                </v:shape>
                <v:shape id="Straight Arrow Connector 91" o:spid="_x0000_s1046" type="#_x0000_t32" style="position:absolute;left:29027;top:7854;width:119;height:5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" strokecolor="black [3200]" strokeweight="1pt">
                  <v:stroke startarrow="block" endarrow="block" joinstyle="miter"/>
                </v:shape>
                <v:shape id="Straight Arrow Connector 92" o:spid="_x0000_s1047" type="#_x0000_t32" style="position:absolute;left:29190;top:19272;width:0;height:5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" strokecolor="black [3200]" strokeweight="1pt">
                  <v:stroke startarrow="block" endarrow="block" joinstyle="miter"/>
                </v:shape>
                <v:shape id="Straight Arrow Connector 93" o:spid="_x0000_s1048" type="#_x0000_t32" style="position:absolute;left:18608;top:27942;width:5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" strokecolor="black [3200]" strokeweight="1pt">
                  <v:stroke startarrow="block" endarrow="block" joinstyle="miter"/>
                </v:shape>
                <v:shape id="Straight Arrow Connector 94" o:spid="_x0000_s1049" type="#_x0000_t32" style="position:absolute;left:34229;top:27907;width:5575;height: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" strokecolor="black [3200]" strokeweight="1pt">
                  <v:stroke startarrow="block" endarrow="block" joinstyle="miter"/>
                </v:shape>
                <v:shapetype id="_x0000_t33" coordsize="21600,21600" o:spt="33" o:oned="t" path="m,l21600,r,21600e" filled="f">
                  <v:stroke joinstyle="miter"/>
                  <v:path arrowok="t" fillok="f" o:connecttype="none"/>
                  <o:lock v:ext="edit" shapetype="t"/>
                </v:shapetype>
                <v:shape id="Connector: Elbow 95" o:spid="_x0000_s1050" type="#_x0000_t33" style="position:absolute;left:34671;top:16279;width:10353;height:87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" strokecolor="black [3200]" strokeweight="1pt">
                  <v:stroke startarrow="block" endarrow="block"/>
                </v:shape>
                <v:shape id="Connector: Elbow 96" o:spid="_x0000_s1051" type="#_x0000_t33" style="position:absolute;left:14000;top:15393;width:8736;height:1050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" strokecolor="black [3200]" strokeweight="1pt">
                  <v:stroke startarrow="block" endarrow="block"/>
                </v:shape>
                <v:shapetype id="_x0000_t202" coordsize="21600,21600" o:spt="202" path="m,l,21600r21600,l21600,xe">
                  <v:stroke joinstyle="miter"/>
                  <v:path gradientshapeok="t" o:connecttype="rect"/>
                </v:shapetype>
                <v:shape id="Text Box 97" o:spid="_x0000_s1052" type="#_x0000_t202" style="position:absolute;left:15001;width:8144;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14:paraId="64707405" w14:textId="692981DA" w:rsidR="009B3372" w:rsidRDefault="009B3372">
                        <w:r>
                          <w:t>Buffer</w:t>
                        </w:r>
                      </w:p>
                      <w:p w14:paraId="786781A7" w14:textId="370AD2EB" w:rsidR="009B3372" w:rsidRDefault="009B3372">
                        <w:r>
                          <w:t>Overflow</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9" o:spid="_x0000_s1053" type="#_x0000_t62" style="position:absolute;left:1381;top:9239;width:1033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" adj="18641,31957" fillcolor="white [3201]" strokecolor="black [3200]" strokeweight="1pt">
                  <v:stroke dashstyle="dash"/>
                  <v:textbox>
                    <w:txbxContent>
                      <w:p w14:paraId="005FB879" w14:textId="033147FF" w:rsidR="009B3372" w:rsidRDefault="009B3372" w:rsidP="009B3372">
                        <w:pPr>
                          <w:jc w:val="center"/>
                        </w:pPr>
                        <w:r>
                          <w:t>Receives a bad message or memory overwritten</w:t>
                        </w:r>
                      </w:p>
                    </w:txbxContent>
                  </v:textbox>
                </v:shape>
                <v:shape id="Speech Bubble: Rectangle with Corners Rounded 100" o:spid="_x0000_s1054" type="#_x0000_t62" style="position:absolute;left:40185;top:1047;width:10440;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" adj="-11224,2684" fillcolor="white [3201]" strokecolor="black [3200]" strokeweight="1pt">
                  <v:stroke dashstyle="dash"/>
                  <v:textbox>
                    <w:txbxContent>
                      <w:p w14:paraId="5802D8C7" w14:textId="74CB9B12" w:rsidR="009B3372" w:rsidRDefault="009B3372" w:rsidP="009B3372">
                        <w:pPr>
                          <w:jc w:val="center"/>
                        </w:pPr>
                        <w:r>
                          <w:t>Executes a malicious function that overwrites memory</w:t>
                        </w:r>
                      </w:p>
                    </w:txbxContent>
                  </v:textbox>
                </v:shape>
                <w10:anchorlock/>
              </v:group>
            </w:pict>
          </mc:Fallback>
        </mc:AlternateContent>
      </w:r>
      <w:bookmarkStart w:id="3" w:name="_Ref99622115"/>
    </w:p>
    <w:p w14:paraId="7081AE4B" w14:textId="77777777" w:rsidR="009B3372" w:rsidRPr="009B3372" w:rsidRDefault="009B3372" w:rsidP="009B3372">
      <w:pPr>
        <w:keepNext/>
        <w:rPr>
          <w:color w:val="000000" w:themeColor="text1"/>
        </w:rPr>
      </w:pPr>
    </w:p>
    <w:p w14:paraId="4C06EAB9" w14:textId="6327E168" w:rsidR="0019459A" w:rsidRPr="006A632D" w:rsidRDefault="001A71C5" w:rsidP="006A632D">
      <w:pPr>
        <w:pStyle w:val="Caption"/>
        <w:jc w:val="center"/>
        <w:rPr>
          <w:color w:val="auto"/>
          <w:sz w:val="24"/>
          <w:szCs w:val="24"/>
        </w:rPr>
      </w:pPr>
      <w:bookmarkStart w:id="4" w:name="_Ref114077045"/>
      <w:bookmarkStart w:id="5" w:name="_Ref114077019"/>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2</w:t>
      </w:r>
      <w:r w:rsidRPr="00A3792F">
        <w:rPr>
          <w:color w:val="auto"/>
          <w:sz w:val="24"/>
          <w:szCs w:val="24"/>
        </w:rPr>
        <w:fldChar w:fldCharType="end"/>
      </w:r>
      <w:bookmarkEnd w:id="3"/>
      <w:bookmarkEnd w:id="4"/>
      <w:r w:rsidRPr="00A3792F">
        <w:rPr>
          <w:color w:val="auto"/>
          <w:sz w:val="24"/>
          <w:szCs w:val="24"/>
        </w:rPr>
        <w:t>: Attack Setup</w:t>
      </w:r>
      <w:bookmarkEnd w:id="5"/>
    </w:p>
    <w:p w14:paraId="40678AC8" w14:textId="60E2C5D1" w:rsidR="0019459A" w:rsidRPr="0019459A" w:rsidRDefault="0019459A" w:rsidP="0019459A">
      <w:pPr>
        <w:rPr>
          <w:b/>
          <w:bCs/>
          <w:color w:val="000000" w:themeColor="text1"/>
        </w:rPr>
      </w:pPr>
      <w:r w:rsidRPr="0019459A">
        <w:rPr>
          <w:b/>
          <w:bCs/>
          <w:color w:val="000000" w:themeColor="text1"/>
        </w:rPr>
        <w:t>Dynamic Component Management Approaches</w:t>
      </w:r>
    </w:p>
    <w:p w14:paraId="2A973A45" w14:textId="06A337E5" w:rsidR="00312276" w:rsidRDefault="00312276" w:rsidP="0019459A">
      <w:pPr>
        <w:rPr>
          <w:color w:val="000000" w:themeColor="text1"/>
        </w:rPr>
      </w:pPr>
    </w:p>
    <w:p w14:paraId="3EA402F7" w14:textId="578B9716" w:rsidR="00312276" w:rsidRDefault="00312276" w:rsidP="0019459A">
      <w:pPr>
        <w:rPr>
          <w:color w:val="000000" w:themeColor="text1"/>
        </w:rPr>
      </w:pPr>
      <w:proofErr w:type="gramStart"/>
      <w:r>
        <w:rPr>
          <w:color w:val="000000" w:themeColor="text1"/>
        </w:rPr>
        <w:t>In order to</w:t>
      </w:r>
      <w:proofErr w:type="gramEnd"/>
      <w:r>
        <w:rPr>
          <w:color w:val="000000" w:themeColor="text1"/>
        </w:rPr>
        <w:t xml:space="preserve"> create protection</w:t>
      </w:r>
      <w:r w:rsidR="00E12B75">
        <w:rPr>
          <w:color w:val="000000" w:themeColor="text1"/>
        </w:rPr>
        <w:t>,</w:t>
      </w:r>
      <w:r>
        <w:rPr>
          <w:color w:val="000000" w:themeColor="text1"/>
        </w:rPr>
        <w:t xml:space="preserve"> </w:t>
      </w:r>
      <w:r w:rsidR="00051246">
        <w:rPr>
          <w:color w:val="000000" w:themeColor="text1"/>
        </w:rPr>
        <w:t>the</w:t>
      </w:r>
      <w:r>
        <w:rPr>
          <w:color w:val="000000" w:themeColor="text1"/>
        </w:rPr>
        <w:t xml:space="preserve"> cho</w:t>
      </w:r>
      <w:r w:rsidR="00051246">
        <w:rPr>
          <w:color w:val="000000" w:themeColor="text1"/>
        </w:rPr>
        <w:t>ice was</w:t>
      </w:r>
      <w:r>
        <w:rPr>
          <w:color w:val="000000" w:themeColor="text1"/>
        </w:rPr>
        <w:t xml:space="preserve"> to replace a working component with another component that has the same functionality. </w:t>
      </w:r>
      <w:r w:rsidR="00A915E7">
        <w:rPr>
          <w:color w:val="000000" w:themeColor="text1"/>
        </w:rPr>
        <w:t>By running each component for a short period of time</w:t>
      </w:r>
      <w:r w:rsidR="00E12B75">
        <w:rPr>
          <w:color w:val="000000" w:themeColor="text1"/>
        </w:rPr>
        <w:t>,</w:t>
      </w:r>
      <w:r w:rsidR="00A915E7">
        <w:rPr>
          <w:color w:val="000000" w:themeColor="text1"/>
        </w:rPr>
        <w:t xml:space="preserve"> the functionality of the autopilot</w:t>
      </w:r>
      <w:r w:rsidR="007A7F00">
        <w:rPr>
          <w:color w:val="000000" w:themeColor="text1"/>
        </w:rPr>
        <w:t xml:space="preserve"> is maintained</w:t>
      </w:r>
      <w:r w:rsidR="00A915E7">
        <w:rPr>
          <w:color w:val="000000" w:themeColor="text1"/>
        </w:rPr>
        <w:t xml:space="preserve">. </w:t>
      </w:r>
      <w:r w:rsidR="00185A3A">
        <w:rPr>
          <w:color w:val="000000" w:themeColor="text1"/>
        </w:rPr>
        <w:t>The</w:t>
      </w:r>
      <w:r w:rsidR="00A915E7">
        <w:rPr>
          <w:color w:val="000000" w:themeColor="text1"/>
        </w:rPr>
        <w:t xml:space="preserve"> focus </w:t>
      </w:r>
      <w:r w:rsidR="00185A3A">
        <w:rPr>
          <w:color w:val="000000" w:themeColor="text1"/>
        </w:rPr>
        <w:t xml:space="preserve">is </w:t>
      </w:r>
      <w:r w:rsidR="00A915E7">
        <w:rPr>
          <w:color w:val="000000" w:themeColor="text1"/>
        </w:rPr>
        <w:t xml:space="preserve">on one of the software components that is central to the autopilot system </w:t>
      </w:r>
      <w:proofErr w:type="gramStart"/>
      <w:r w:rsidR="00A915E7">
        <w:rPr>
          <w:color w:val="000000" w:themeColor="text1"/>
        </w:rPr>
        <w:t>in order to</w:t>
      </w:r>
      <w:proofErr w:type="gramEnd"/>
      <w:r w:rsidR="00A915E7">
        <w:rPr>
          <w:color w:val="000000" w:themeColor="text1"/>
        </w:rPr>
        <w:t xml:space="preserve"> prove th</w:t>
      </w:r>
      <w:r w:rsidR="00F8390E">
        <w:rPr>
          <w:color w:val="000000" w:themeColor="text1"/>
        </w:rPr>
        <w:t xml:space="preserve">at the approach works. </w:t>
      </w:r>
      <w:r w:rsidR="006F64F9">
        <w:rPr>
          <w:color w:val="000000" w:themeColor="text1"/>
        </w:rPr>
        <w:t xml:space="preserve">The technique can be applied to more than one component with some penalty of increased CPU and memory usage. </w:t>
      </w:r>
      <w:r w:rsidR="00B911F2">
        <w:rPr>
          <w:color w:val="000000" w:themeColor="text1"/>
        </w:rPr>
        <w:t xml:space="preserve">The goal of our experiment is to be able to preserve the functionality and timing </w:t>
      </w:r>
      <w:r w:rsidR="006F64F9">
        <w:rPr>
          <w:color w:val="000000" w:themeColor="text1"/>
        </w:rPr>
        <w:t xml:space="preserve">as expected for </w:t>
      </w:r>
      <w:r w:rsidR="00E12B75">
        <w:rPr>
          <w:color w:val="000000" w:themeColor="text1"/>
        </w:rPr>
        <w:t xml:space="preserve">the </w:t>
      </w:r>
      <w:r w:rsidR="006F64F9">
        <w:rPr>
          <w:color w:val="000000" w:themeColor="text1"/>
        </w:rPr>
        <w:t>normal operation of the UAV</w:t>
      </w:r>
      <w:r w:rsidR="00B911F2">
        <w:rPr>
          <w:color w:val="000000" w:themeColor="text1"/>
        </w:rPr>
        <w:t xml:space="preserve">. </w:t>
      </w:r>
      <w:r w:rsidR="00F8390E">
        <w:rPr>
          <w:color w:val="000000" w:themeColor="text1"/>
        </w:rPr>
        <w:t xml:space="preserve"> </w:t>
      </w:r>
    </w:p>
    <w:p w14:paraId="5F43F0BF" w14:textId="07217BCE" w:rsidR="0019459A" w:rsidRPr="0019459A" w:rsidRDefault="0019459A" w:rsidP="0019459A">
      <w:pPr>
        <w:rPr>
          <w:color w:val="000000" w:themeColor="text1"/>
        </w:rPr>
      </w:pPr>
      <w:r w:rsidRPr="0019459A">
        <w:rPr>
          <w:color w:val="000000" w:themeColor="text1"/>
        </w:rPr>
        <w:tab/>
      </w:r>
    </w:p>
    <w:p w14:paraId="1D498FF2" w14:textId="683C22F6" w:rsidR="0019459A" w:rsidRPr="007B39D5" w:rsidRDefault="0019459A" w:rsidP="0019459A">
      <w:pPr>
        <w:rPr>
          <w:b/>
          <w:bCs/>
          <w:color w:val="000000" w:themeColor="text1"/>
        </w:rPr>
      </w:pPr>
      <w:r w:rsidRPr="0019459A">
        <w:rPr>
          <w:color w:val="000000" w:themeColor="text1"/>
        </w:rPr>
        <w:tab/>
      </w:r>
      <w:r w:rsidRPr="0019459A">
        <w:rPr>
          <w:b/>
          <w:bCs/>
          <w:color w:val="000000" w:themeColor="text1"/>
        </w:rPr>
        <w:t>Dynamic Component Replacement</w:t>
      </w:r>
    </w:p>
    <w:p w14:paraId="3A39B1FC" w14:textId="03790B7E" w:rsidR="00901CF3" w:rsidRDefault="0019459A" w:rsidP="00876747">
      <w:pPr>
        <w:keepNext/>
        <w:rPr>
          <w:color w:val="000000" w:themeColor="text1"/>
        </w:rPr>
      </w:pPr>
      <w:r w:rsidRPr="0019459A">
        <w:rPr>
          <w:color w:val="000000" w:themeColor="text1"/>
        </w:rPr>
        <w:t>Component replacement while the system is running with a new component that can continue functioning at least</w:t>
      </w:r>
      <w:r w:rsidR="00990C7B">
        <w:rPr>
          <w:color w:val="000000" w:themeColor="text1"/>
        </w:rPr>
        <w:t>, as well as the replaced component,</w:t>
      </w:r>
      <w:r w:rsidRPr="0019459A">
        <w:rPr>
          <w:color w:val="000000" w:themeColor="text1"/>
        </w:rPr>
        <w:t xml:space="preserve"> is a complex undertaking that requires careful analysis.</w:t>
      </w:r>
      <w:r w:rsidR="00E0576A">
        <w:rPr>
          <w:color w:val="000000" w:themeColor="text1"/>
        </w:rPr>
        <w:t xml:space="preserve"> </w:t>
      </w:r>
      <w:r w:rsidR="00E62056">
        <w:rPr>
          <w:color w:val="000000" w:themeColor="text1"/>
        </w:rPr>
        <w:t>T</w:t>
      </w:r>
      <w:r w:rsidRPr="0019459A">
        <w:rPr>
          <w:color w:val="000000" w:themeColor="text1"/>
        </w:rPr>
        <w:t xml:space="preserve">his technique </w:t>
      </w:r>
      <w:r w:rsidR="00E62056">
        <w:rPr>
          <w:color w:val="000000" w:themeColor="text1"/>
        </w:rPr>
        <w:t>i</w:t>
      </w:r>
      <w:r w:rsidRPr="0019459A">
        <w:rPr>
          <w:color w:val="000000" w:themeColor="text1"/>
        </w:rPr>
        <w:t>s an effective countermeasure against the types of attacks described in the previous section. The operation is depicted in</w:t>
      </w:r>
      <w:r w:rsidR="007E44CD">
        <w:rPr>
          <w:color w:val="000000" w:themeColor="text1"/>
        </w:rPr>
        <w:t xml:space="preserve"> </w:t>
      </w:r>
      <w:r w:rsidR="007E44CD">
        <w:rPr>
          <w:color w:val="000000" w:themeColor="text1"/>
        </w:rPr>
        <w:fldChar w:fldCharType="begin"/>
      </w:r>
      <w:r w:rsidR="007E44CD">
        <w:rPr>
          <w:color w:val="000000" w:themeColor="text1"/>
        </w:rPr>
        <w:instrText xml:space="preserve"> REF _Ref113864195 \h </w:instrText>
      </w:r>
      <w:r w:rsidR="007E44CD">
        <w:rPr>
          <w:color w:val="000000" w:themeColor="text1"/>
        </w:rPr>
      </w:r>
      <w:r w:rsidR="007E44CD">
        <w:rPr>
          <w:color w:val="000000" w:themeColor="text1"/>
        </w:rPr>
        <w:fldChar w:fldCharType="separate"/>
      </w:r>
      <w:r w:rsidR="007E44CD" w:rsidRPr="00A3792F">
        <w:t xml:space="preserve">Figure </w:t>
      </w:r>
      <w:r w:rsidR="007E44CD">
        <w:rPr>
          <w:noProof/>
        </w:rPr>
        <w:t>3</w:t>
      </w:r>
      <w:r w:rsidR="007E44CD">
        <w:rPr>
          <w:color w:val="000000" w:themeColor="text1"/>
        </w:rPr>
        <w:fldChar w:fldCharType="end"/>
      </w:r>
      <w:r w:rsidRPr="0019459A">
        <w:rPr>
          <w:color w:val="000000" w:themeColor="text1"/>
        </w:rPr>
        <w:t xml:space="preserve">. </w:t>
      </w:r>
      <w:r w:rsidR="00E62056">
        <w:rPr>
          <w:color w:val="000000" w:themeColor="text1"/>
        </w:rPr>
        <w:t>T</w:t>
      </w:r>
      <w:r w:rsidRPr="0019459A">
        <w:rPr>
          <w:color w:val="000000" w:themeColor="text1"/>
        </w:rPr>
        <w:t>his can happen by designing a new component manager module</w:t>
      </w:r>
      <w:r w:rsidR="00D70F93">
        <w:rPr>
          <w:color w:val="000000" w:themeColor="text1"/>
        </w:rPr>
        <w:t xml:space="preserve">. </w:t>
      </w:r>
      <w:r w:rsidR="005D0036">
        <w:rPr>
          <w:color w:val="000000" w:themeColor="text1"/>
        </w:rPr>
        <w:t>C</w:t>
      </w:r>
      <w:r w:rsidR="00D70F93">
        <w:rPr>
          <w:color w:val="000000" w:themeColor="text1"/>
        </w:rPr>
        <w:t>omponent A</w:t>
      </w:r>
      <w:r w:rsidR="005D0036">
        <w:rPr>
          <w:color w:val="000000" w:themeColor="text1"/>
        </w:rPr>
        <w:t xml:space="preserve">, as shown in the </w:t>
      </w:r>
      <w:proofErr w:type="gramStart"/>
      <w:r w:rsidR="005D0036">
        <w:rPr>
          <w:color w:val="000000" w:themeColor="text1"/>
        </w:rPr>
        <w:t xml:space="preserve">figure, </w:t>
      </w:r>
      <w:r w:rsidR="00D70F93">
        <w:rPr>
          <w:color w:val="000000" w:themeColor="text1"/>
        </w:rPr>
        <w:t xml:space="preserve"> is</w:t>
      </w:r>
      <w:proofErr w:type="gramEnd"/>
      <w:r w:rsidR="00D70F93">
        <w:rPr>
          <w:color w:val="000000" w:themeColor="text1"/>
        </w:rPr>
        <w:t xml:space="preserve"> a running component that needs to be replaced with component B during run-time.</w:t>
      </w:r>
      <w:r w:rsidR="00752745">
        <w:rPr>
          <w:color w:val="000000" w:themeColor="text1"/>
        </w:rPr>
        <w:t xml:space="preserve"> </w:t>
      </w:r>
      <w:r w:rsidR="00990C7B">
        <w:rPr>
          <w:color w:val="000000" w:themeColor="text1"/>
        </w:rPr>
        <w:lastRenderedPageBreak/>
        <w:t xml:space="preserve">By assuming </w:t>
      </w:r>
      <w:proofErr w:type="gramStart"/>
      <w:r w:rsidR="00990C7B">
        <w:rPr>
          <w:color w:val="000000" w:themeColor="text1"/>
        </w:rPr>
        <w:t>components</w:t>
      </w:r>
      <w:proofErr w:type="gramEnd"/>
      <w:r w:rsidR="00990C7B">
        <w:rPr>
          <w:color w:val="000000" w:themeColor="text1"/>
        </w:rPr>
        <w:t xml:space="preserve"> A and B have compatible interfaces, they can be switched by unloading one of them and loading the other</w:t>
      </w:r>
      <w:r w:rsidR="00752745">
        <w:rPr>
          <w:color w:val="000000" w:themeColor="text1"/>
        </w:rPr>
        <w:t xml:space="preserve">. </w:t>
      </w:r>
      <w:r w:rsidR="00D70F93">
        <w:rPr>
          <w:color w:val="000000" w:themeColor="text1"/>
        </w:rPr>
        <w:t xml:space="preserve"> </w:t>
      </w:r>
    </w:p>
    <w:p w14:paraId="55BA9D77" w14:textId="77777777" w:rsidR="00827027" w:rsidRDefault="00827027" w:rsidP="00876747">
      <w:pPr>
        <w:keepNext/>
        <w:rPr>
          <w:color w:val="000000" w:themeColor="text1"/>
        </w:rPr>
      </w:pPr>
    </w:p>
    <w:p w14:paraId="7317CBFA" w14:textId="29502A71" w:rsidR="0006262B" w:rsidRPr="00827027" w:rsidRDefault="002F73BD" w:rsidP="00827027">
      <w:pPr>
        <w:keepNext/>
        <w:rPr>
          <w:color w:val="000000" w:themeColor="text1"/>
        </w:rPr>
      </w:pPr>
      <w:r>
        <w:rPr>
          <w:noProof/>
          <w:color w:val="000000" w:themeColor="text1"/>
        </w:rPr>
        <mc:AlternateContent>
          <mc:Choice Requires="wpc">
            <w:drawing>
              <wp:inline distT="0" distB="0" distL="0" distR="0" wp14:anchorId="0EA8103D" wp14:editId="4BC7DD57">
                <wp:extent cx="5419725" cy="3257550"/>
                <wp:effectExtent l="0" t="0" r="9525"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6" name="Rectangle 36"/>
                        <wps:cNvSpPr/>
                        <wps:spPr>
                          <a:xfrm>
                            <a:off x="2039337" y="1750297"/>
                            <a:ext cx="1108673" cy="611904"/>
                          </a:xfrm>
                          <a:prstGeom prst="rect">
                            <a:avLst/>
                          </a:prstGeom>
                        </wps:spPr>
                        <wps:style>
                          <a:lnRef idx="2">
                            <a:schemeClr val="dk1"/>
                          </a:lnRef>
                          <a:fillRef idx="1">
                            <a:schemeClr val="lt1"/>
                          </a:fillRef>
                          <a:effectRef idx="0">
                            <a:schemeClr val="dk1"/>
                          </a:effectRef>
                          <a:fontRef idx="minor">
                            <a:schemeClr val="dk1"/>
                          </a:fontRef>
                        </wps:style>
                        <wps:txbx>
                          <w:txbxContent>
                            <w:p w14:paraId="57BA0728" w14:textId="04F51DE6" w:rsidR="002F73BD" w:rsidRPr="009032FF" w:rsidRDefault="002F73BD" w:rsidP="002F73BD">
                              <w:pPr>
                                <w:jc w:val="center"/>
                                <w:rPr>
                                  <w:sz w:val="28"/>
                                  <w:szCs w:val="28"/>
                                </w:rPr>
                              </w:pPr>
                              <w:r w:rsidRPr="009032FF">
                                <w:rPr>
                                  <w:sz w:val="28"/>
                                  <w:szCs w:val="28"/>
                                </w:rPr>
                                <w:t>Component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490922" y="858936"/>
                            <a:ext cx="1105876" cy="623570"/>
                          </a:xfrm>
                          <a:prstGeom prst="rect">
                            <a:avLst/>
                          </a:prstGeom>
                        </wps:spPr>
                        <wps:style>
                          <a:lnRef idx="2">
                            <a:schemeClr val="dk1"/>
                          </a:lnRef>
                          <a:fillRef idx="1">
                            <a:schemeClr val="lt1"/>
                          </a:fillRef>
                          <a:effectRef idx="0">
                            <a:schemeClr val="dk1"/>
                          </a:effectRef>
                          <a:fontRef idx="minor">
                            <a:schemeClr val="dk1"/>
                          </a:fontRef>
                        </wps:style>
                        <wps:txbx>
                          <w:txbxContent>
                            <w:p w14:paraId="269E2C34" w14:textId="7C64F157" w:rsidR="002F73BD" w:rsidRPr="009032FF" w:rsidRDefault="002F73BD" w:rsidP="002F73BD">
                              <w:pPr>
                                <w:jc w:val="center"/>
                                <w:rPr>
                                  <w:sz w:val="28"/>
                                  <w:szCs w:val="28"/>
                                </w:rPr>
                              </w:pPr>
                              <w:r w:rsidRPr="009032FF">
                                <w:rPr>
                                  <w:sz w:val="28"/>
                                  <w:szCs w:val="28"/>
                                </w:rPr>
                                <w:t>Component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519495" y="2544861"/>
                            <a:ext cx="1091589" cy="623570"/>
                          </a:xfrm>
                          <a:prstGeom prst="rect">
                            <a:avLst/>
                          </a:prstGeom>
                        </wps:spPr>
                        <wps:style>
                          <a:lnRef idx="2">
                            <a:schemeClr val="dk1"/>
                          </a:lnRef>
                          <a:fillRef idx="1">
                            <a:schemeClr val="lt1"/>
                          </a:fillRef>
                          <a:effectRef idx="0">
                            <a:schemeClr val="dk1"/>
                          </a:effectRef>
                          <a:fontRef idx="minor">
                            <a:schemeClr val="dk1"/>
                          </a:fontRef>
                        </wps:style>
                        <wps:txbx>
                          <w:txbxContent>
                            <w:p w14:paraId="43511B6F" w14:textId="6D868567" w:rsidR="002F73BD" w:rsidRPr="009032FF" w:rsidRDefault="002F73BD" w:rsidP="002F73BD">
                              <w:pPr>
                                <w:jc w:val="center"/>
                                <w:rPr>
                                  <w:sz w:val="28"/>
                                  <w:szCs w:val="28"/>
                                </w:rPr>
                              </w:pPr>
                              <w:r w:rsidRPr="009032FF">
                                <w:rPr>
                                  <w:sz w:val="28"/>
                                  <w:szCs w:val="28"/>
                                </w:rPr>
                                <w:t>Component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Cylinder 39"/>
                        <wps:cNvSpPr/>
                        <wps:spPr>
                          <a:xfrm>
                            <a:off x="343885" y="1168461"/>
                            <a:ext cx="1052512" cy="1781175"/>
                          </a:xfrm>
                          <a:prstGeom prst="can">
                            <a:avLst/>
                          </a:prstGeom>
                        </wps:spPr>
                        <wps:style>
                          <a:lnRef idx="2">
                            <a:schemeClr val="dk1"/>
                          </a:lnRef>
                          <a:fillRef idx="1">
                            <a:schemeClr val="lt1"/>
                          </a:fillRef>
                          <a:effectRef idx="0">
                            <a:schemeClr val="dk1"/>
                          </a:effectRef>
                          <a:fontRef idx="minor">
                            <a:schemeClr val="dk1"/>
                          </a:fontRef>
                        </wps:style>
                        <wps:txbx>
                          <w:txbxContent>
                            <w:p w14:paraId="78FC6DBF" w14:textId="06B67E51" w:rsidR="002F73BD" w:rsidRPr="009032FF" w:rsidRDefault="002F73BD" w:rsidP="002F73BD">
                              <w:pPr>
                                <w:jc w:val="center"/>
                                <w:rPr>
                                  <w:sz w:val="28"/>
                                  <w:szCs w:val="28"/>
                                </w:rPr>
                              </w:pPr>
                              <w:r w:rsidRPr="009032FF">
                                <w:rPr>
                                  <w:sz w:val="28"/>
                                  <w:szCs w:val="28"/>
                                </w:rPr>
                                <w:t>Component Repository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stCxn id="39" idx="4"/>
                          <a:endCxn id="36" idx="1"/>
                        </wps:cNvCnPr>
                        <wps:spPr>
                          <a:xfrm flipV="1">
                            <a:off x="1396397" y="2056249"/>
                            <a:ext cx="642940" cy="280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42" name="Connector: Elbow 42"/>
                        <wps:cNvCnPr>
                          <a:stCxn id="36" idx="0"/>
                          <a:endCxn id="37" idx="1"/>
                        </wps:cNvCnPr>
                        <wps:spPr>
                          <a:xfrm rot="5400000" flipH="1" flipV="1">
                            <a:off x="2752510" y="1011885"/>
                            <a:ext cx="579576" cy="897248"/>
                          </a:xfrm>
                          <a:prstGeom prst="bentConnector2">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43" name="Connector: Elbow 43"/>
                        <wps:cNvCnPr>
                          <a:stCxn id="38" idx="1"/>
                          <a:endCxn id="36" idx="2"/>
                        </wps:cNvCnPr>
                        <wps:spPr>
                          <a:xfrm rot="10800000">
                            <a:off x="2593675" y="2362202"/>
                            <a:ext cx="925821" cy="494445"/>
                          </a:xfrm>
                          <a:prstGeom prst="bentConnector2">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44" name="Speech Bubble: Rectangle 44"/>
                        <wps:cNvSpPr/>
                        <wps:spPr>
                          <a:xfrm>
                            <a:off x="1682150" y="121703"/>
                            <a:ext cx="1362077" cy="897471"/>
                          </a:xfrm>
                          <a:prstGeom prst="wedgeRectCallout">
                            <a:avLst>
                              <a:gd name="adj1" fmla="val -10344"/>
                              <a:gd name="adj2" fmla="val 132736"/>
                            </a:avLst>
                          </a:prstGeom>
                          <a:ln>
                            <a:prstDash val="sysDot"/>
                          </a:ln>
                        </wps:spPr>
                        <wps:style>
                          <a:lnRef idx="2">
                            <a:schemeClr val="dk1"/>
                          </a:lnRef>
                          <a:fillRef idx="1">
                            <a:schemeClr val="lt1"/>
                          </a:fillRef>
                          <a:effectRef idx="0">
                            <a:schemeClr val="dk1"/>
                          </a:effectRef>
                          <a:fontRef idx="minor">
                            <a:schemeClr val="dk1"/>
                          </a:fontRef>
                        </wps:style>
                        <wps:txbx>
                          <w:txbxContent>
                            <w:p w14:paraId="66407A15" w14:textId="31A30A67" w:rsidR="002F73BD" w:rsidRPr="009032FF" w:rsidRDefault="00827027" w:rsidP="002F73BD">
                              <w:pPr>
                                <w:jc w:val="center"/>
                                <w:rPr>
                                  <w:sz w:val="28"/>
                                  <w:szCs w:val="28"/>
                                </w:rPr>
                              </w:pPr>
                              <w:r w:rsidRPr="009032FF">
                                <w:rPr>
                                  <w:sz w:val="28"/>
                                  <w:szCs w:val="28"/>
                                </w:rPr>
                                <w:t>State Manipulation</w:t>
                              </w:r>
                            </w:p>
                            <w:p w14:paraId="1979B7EF" w14:textId="7A11BF56" w:rsidR="00827027" w:rsidRPr="009032FF" w:rsidRDefault="00827027" w:rsidP="002F73BD">
                              <w:pPr>
                                <w:jc w:val="center"/>
                                <w:rPr>
                                  <w:sz w:val="28"/>
                                  <w:szCs w:val="28"/>
                                </w:rPr>
                              </w:pPr>
                              <w:r w:rsidRPr="009032FF">
                                <w:rPr>
                                  <w:sz w:val="28"/>
                                  <w:szCs w:val="28"/>
                                </w:rPr>
                                <w:t>Diagnostics</w:t>
                              </w:r>
                            </w:p>
                            <w:p w14:paraId="15E64327" w14:textId="13F34FB1" w:rsidR="00827027" w:rsidRPr="009032FF" w:rsidRDefault="00827027" w:rsidP="002F73BD">
                              <w:pPr>
                                <w:jc w:val="center"/>
                                <w:rPr>
                                  <w:sz w:val="28"/>
                                  <w:szCs w:val="28"/>
                                </w:rPr>
                              </w:pPr>
                              <w:r w:rsidRPr="009032FF">
                                <w:rPr>
                                  <w:sz w:val="28"/>
                                  <w:szCs w:val="28"/>
                                </w:rPr>
                                <w:t>Interfaces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EA8103D" id="Canvas 35" o:spid="_x0000_s1055" editas="canvas" style="width:426.75pt;height:256.5pt;mso-position-horizontal-relative:char;mso-position-vertical-relative:line" coordsize="54197,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">
                <v:shape id="_x0000_s1056" type="#_x0000_t75" style="position:absolute;width:54197;height:32575;visibility:visible;mso-wrap-style:square" filled="t">
                  <v:fill o:detectmouseclick="t"/>
                  <v:path o:connecttype="none"/>
                </v:shape>
                <v:rect id="Rectangle 36" o:spid="_x0000_s1057" style="position:absolute;left:20393;top:17502;width:11087;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14:paraId="57BA0728" w14:textId="04F51DE6" w:rsidR="002F73BD" w:rsidRPr="009032FF" w:rsidRDefault="002F73BD" w:rsidP="002F73BD">
                        <w:pPr>
                          <w:jc w:val="center"/>
                          <w:rPr>
                            <w:sz w:val="28"/>
                            <w:szCs w:val="28"/>
                          </w:rPr>
                        </w:pPr>
                        <w:r w:rsidRPr="009032FF">
                          <w:rPr>
                            <w:sz w:val="28"/>
                            <w:szCs w:val="28"/>
                          </w:rPr>
                          <w:t>Component Manager</w:t>
                        </w:r>
                      </w:p>
                    </w:txbxContent>
                  </v:textbox>
                </v:rect>
                <v:rect id="Rectangle 37" o:spid="_x0000_s1058" style="position:absolute;left:34909;top:8589;width:11058;height:6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14:paraId="269E2C34" w14:textId="7C64F157" w:rsidR="002F73BD" w:rsidRPr="009032FF" w:rsidRDefault="002F73BD" w:rsidP="002F73BD">
                        <w:pPr>
                          <w:jc w:val="center"/>
                          <w:rPr>
                            <w:sz w:val="28"/>
                            <w:szCs w:val="28"/>
                          </w:rPr>
                        </w:pPr>
                        <w:r w:rsidRPr="009032FF">
                          <w:rPr>
                            <w:sz w:val="28"/>
                            <w:szCs w:val="28"/>
                          </w:rPr>
                          <w:t>Component A</w:t>
                        </w:r>
                      </w:p>
                    </w:txbxContent>
                  </v:textbox>
                </v:rect>
                <v:rect id="Rectangle 38" o:spid="_x0000_s1059" style="position:absolute;left:35194;top:25448;width:10916;height:6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14:paraId="43511B6F" w14:textId="6D868567" w:rsidR="002F73BD" w:rsidRPr="009032FF" w:rsidRDefault="002F73BD" w:rsidP="002F73BD">
                        <w:pPr>
                          <w:jc w:val="center"/>
                          <w:rPr>
                            <w:sz w:val="28"/>
                            <w:szCs w:val="28"/>
                          </w:rPr>
                        </w:pPr>
                        <w:r w:rsidRPr="009032FF">
                          <w:rPr>
                            <w:sz w:val="28"/>
                            <w:szCs w:val="28"/>
                          </w:rPr>
                          <w:t>Component B</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39" o:spid="_x0000_s1060" type="#_x0000_t22" style="position:absolute;left:3438;top:11684;width:10525;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" adj="3191" fillcolor="white [3201]" strokecolor="black [3200]" strokeweight="1pt">
                  <v:stroke joinstyle="miter"/>
                  <v:textbox>
                    <w:txbxContent>
                      <w:p w14:paraId="78FC6DBF" w14:textId="06B67E51" w:rsidR="002F73BD" w:rsidRPr="009032FF" w:rsidRDefault="002F73BD" w:rsidP="002F73BD">
                        <w:pPr>
                          <w:jc w:val="center"/>
                          <w:rPr>
                            <w:sz w:val="28"/>
                            <w:szCs w:val="28"/>
                          </w:rPr>
                        </w:pPr>
                        <w:r w:rsidRPr="009032FF">
                          <w:rPr>
                            <w:sz w:val="28"/>
                            <w:szCs w:val="28"/>
                          </w:rPr>
                          <w:t>Component Repository</w:t>
                        </w:r>
                      </w:p>
                    </w:txbxContent>
                  </v:textbox>
                </v:shape>
                <v:shape id="Straight Arrow Connector 41" o:spid="_x0000_s1061" type="#_x0000_t32" style="position:absolute;left:13963;top:20562;width:6430;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" strokecolor="black [3200]" strokeweight="1pt">
                  <v:stroke startarrow="block" endarrow="block" joinstyle="miter"/>
                </v:shape>
                <v:shape id="Connector: Elbow 42" o:spid="_x0000_s1062" type="#_x0000_t33" style="position:absolute;left:27525;top:10118;width:5795;height:897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" strokecolor="black [3200]" strokeweight="1pt">
                  <v:stroke startarrow="block" endarrow="block"/>
                </v:shape>
                <v:shape id="Connector: Elbow 43" o:spid="_x0000_s1063" type="#_x0000_t33" style="position:absolute;left:25936;top:23622;width:9258;height:49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" strokecolor="black [3200]" strokeweight="1pt">
                  <v:stroke startarrow="block" endarrow="block"/>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4" o:spid="_x0000_s1064" type="#_x0000_t61" style="position:absolute;left:16821;top:1217;width:13621;height:8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" adj="8566,39471" fillcolor="white [3201]" strokecolor="black [3200]" strokeweight="1pt">
                  <v:stroke dashstyle="1 1"/>
                  <v:textbox>
                    <w:txbxContent>
                      <w:p w14:paraId="66407A15" w14:textId="31A30A67" w:rsidR="002F73BD" w:rsidRPr="009032FF" w:rsidRDefault="00827027" w:rsidP="002F73BD">
                        <w:pPr>
                          <w:jc w:val="center"/>
                          <w:rPr>
                            <w:sz w:val="28"/>
                            <w:szCs w:val="28"/>
                          </w:rPr>
                        </w:pPr>
                        <w:r w:rsidRPr="009032FF">
                          <w:rPr>
                            <w:sz w:val="28"/>
                            <w:szCs w:val="28"/>
                          </w:rPr>
                          <w:t>State Manipulation</w:t>
                        </w:r>
                      </w:p>
                      <w:p w14:paraId="1979B7EF" w14:textId="7A11BF56" w:rsidR="00827027" w:rsidRPr="009032FF" w:rsidRDefault="00827027" w:rsidP="002F73BD">
                        <w:pPr>
                          <w:jc w:val="center"/>
                          <w:rPr>
                            <w:sz w:val="28"/>
                            <w:szCs w:val="28"/>
                          </w:rPr>
                        </w:pPr>
                        <w:r w:rsidRPr="009032FF">
                          <w:rPr>
                            <w:sz w:val="28"/>
                            <w:szCs w:val="28"/>
                          </w:rPr>
                          <w:t>Diagnostics</w:t>
                        </w:r>
                      </w:p>
                      <w:p w14:paraId="15E64327" w14:textId="13F34FB1" w:rsidR="00827027" w:rsidRPr="009032FF" w:rsidRDefault="00827027" w:rsidP="002F73BD">
                        <w:pPr>
                          <w:jc w:val="center"/>
                          <w:rPr>
                            <w:sz w:val="28"/>
                            <w:szCs w:val="28"/>
                          </w:rPr>
                        </w:pPr>
                        <w:r w:rsidRPr="009032FF">
                          <w:rPr>
                            <w:sz w:val="28"/>
                            <w:szCs w:val="28"/>
                          </w:rPr>
                          <w:t>Interfaces</w:t>
                        </w:r>
                      </w:p>
                    </w:txbxContent>
                  </v:textbox>
                </v:shape>
                <w10:anchorlock/>
              </v:group>
            </w:pict>
          </mc:Fallback>
        </mc:AlternateContent>
      </w:r>
      <w:bookmarkStart w:id="6" w:name="_Ref99622571"/>
    </w:p>
    <w:p w14:paraId="214E6D31" w14:textId="14EB4DFA" w:rsidR="0019459A" w:rsidRDefault="0000629F" w:rsidP="0000629F">
      <w:pPr>
        <w:pStyle w:val="Caption"/>
        <w:jc w:val="center"/>
        <w:rPr>
          <w:color w:val="auto"/>
          <w:sz w:val="24"/>
          <w:szCs w:val="24"/>
        </w:rPr>
      </w:pPr>
      <w:bookmarkStart w:id="7" w:name="_Ref113864195"/>
      <w:bookmarkStart w:id="8" w:name="_Ref113864182"/>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3</w:t>
      </w:r>
      <w:r w:rsidRPr="00A3792F">
        <w:rPr>
          <w:color w:val="auto"/>
          <w:sz w:val="24"/>
          <w:szCs w:val="24"/>
        </w:rPr>
        <w:fldChar w:fldCharType="end"/>
      </w:r>
      <w:bookmarkEnd w:id="6"/>
      <w:bookmarkEnd w:id="7"/>
      <w:r w:rsidRPr="00A3792F">
        <w:rPr>
          <w:color w:val="auto"/>
          <w:sz w:val="24"/>
          <w:szCs w:val="24"/>
        </w:rPr>
        <w:t>:Dynamic Component Replacement</w:t>
      </w:r>
      <w:bookmarkEnd w:id="8"/>
    </w:p>
    <w:p w14:paraId="05B01196" w14:textId="77777777" w:rsidR="00876747" w:rsidRPr="00C133D7" w:rsidRDefault="00876747" w:rsidP="00876747">
      <w:pPr>
        <w:keepNext/>
      </w:pPr>
      <w:r>
        <w:rPr>
          <w:color w:val="000000" w:themeColor="text1"/>
        </w:rPr>
        <w:t>The component manager</w:t>
      </w:r>
      <w:r w:rsidRPr="0019459A">
        <w:rPr>
          <w:color w:val="000000" w:themeColor="text1"/>
        </w:rPr>
        <w:t xml:space="preserve"> </w:t>
      </w:r>
      <w:r>
        <w:rPr>
          <w:color w:val="000000" w:themeColor="text1"/>
        </w:rPr>
        <w:t xml:space="preserve">needs to </w:t>
      </w:r>
      <w:r w:rsidRPr="0019459A">
        <w:rPr>
          <w:color w:val="000000" w:themeColor="text1"/>
        </w:rPr>
        <w:t>take care of the following concerns:</w:t>
      </w:r>
    </w:p>
    <w:p w14:paraId="4E9F6A07" w14:textId="77777777" w:rsidR="00876747" w:rsidRDefault="00876747" w:rsidP="00876747">
      <w:pPr>
        <w:pStyle w:val="ListParagraph"/>
        <w:numPr>
          <w:ilvl w:val="0"/>
          <w:numId w:val="21"/>
        </w:numPr>
        <w:rPr>
          <w:color w:val="000000" w:themeColor="text1"/>
        </w:rPr>
      </w:pPr>
      <w:r w:rsidRPr="0019459A">
        <w:rPr>
          <w:color w:val="000000" w:themeColor="text1"/>
        </w:rPr>
        <w:t>Assures that the interfaces of the new component are compatible with the interfaces of the replaced component</w:t>
      </w:r>
    </w:p>
    <w:p w14:paraId="54B373C5" w14:textId="77777777" w:rsidR="00876747" w:rsidRDefault="00876747" w:rsidP="00876747">
      <w:pPr>
        <w:pStyle w:val="ListParagraph"/>
        <w:numPr>
          <w:ilvl w:val="0"/>
          <w:numId w:val="21"/>
        </w:numPr>
        <w:rPr>
          <w:color w:val="000000" w:themeColor="text1"/>
        </w:rPr>
      </w:pPr>
      <w:r w:rsidRPr="0019459A">
        <w:rPr>
          <w:color w:val="000000" w:themeColor="text1"/>
        </w:rPr>
        <w:t>Provides authentication so that there is some assurance that the new component is not bogus and is coming from a trustworthy source</w:t>
      </w:r>
    </w:p>
    <w:p w14:paraId="036D359F" w14:textId="77777777" w:rsidR="00876747" w:rsidRDefault="00876747" w:rsidP="00876747">
      <w:pPr>
        <w:pStyle w:val="ListParagraph"/>
        <w:numPr>
          <w:ilvl w:val="0"/>
          <w:numId w:val="21"/>
        </w:numPr>
        <w:rPr>
          <w:color w:val="000000" w:themeColor="text1"/>
        </w:rPr>
      </w:pPr>
      <w:r w:rsidRPr="0019459A">
        <w:rPr>
          <w:color w:val="000000" w:themeColor="text1"/>
        </w:rPr>
        <w:t>Makes sure that the new component is brought up in a state that matches the state of the replaced component</w:t>
      </w:r>
    </w:p>
    <w:p w14:paraId="0FAEBB34" w14:textId="77777777" w:rsidR="00876747" w:rsidRPr="00901CF3" w:rsidRDefault="00876747" w:rsidP="00876747">
      <w:pPr>
        <w:pStyle w:val="ListParagraph"/>
        <w:numPr>
          <w:ilvl w:val="0"/>
          <w:numId w:val="21"/>
        </w:numPr>
        <w:rPr>
          <w:color w:val="000000" w:themeColor="text1"/>
        </w:rPr>
      </w:pPr>
      <w:r w:rsidRPr="0019459A">
        <w:rPr>
          <w:color w:val="000000" w:themeColor="text1"/>
        </w:rPr>
        <w:t>The operation does not have a significant effect on the dynamics of the system</w:t>
      </w:r>
    </w:p>
    <w:p w14:paraId="221B203A" w14:textId="77777777" w:rsidR="00876747" w:rsidRPr="00876747" w:rsidRDefault="00876747" w:rsidP="00876747"/>
    <w:p w14:paraId="58BFC159" w14:textId="523E39BA" w:rsidR="0019459A" w:rsidRPr="00811BA7" w:rsidRDefault="0019459A" w:rsidP="00811BA7">
      <w:pPr>
        <w:pStyle w:val="Caption"/>
        <w:rPr>
          <w:i w:val="0"/>
          <w:iCs w:val="0"/>
          <w:color w:val="auto"/>
          <w:sz w:val="24"/>
          <w:szCs w:val="24"/>
        </w:rPr>
      </w:pPr>
      <w:r w:rsidRPr="00811BA7">
        <w:rPr>
          <w:i w:val="0"/>
          <w:iCs w:val="0"/>
          <w:color w:val="000000" w:themeColor="text1"/>
          <w:sz w:val="24"/>
          <w:szCs w:val="24"/>
        </w:rPr>
        <w:t>The sequence of how a replacement can happen is illustrated in</w:t>
      </w:r>
      <w:r w:rsidR="00D051C1" w:rsidRPr="00811BA7">
        <w:rPr>
          <w:i w:val="0"/>
          <w:iCs w:val="0"/>
          <w:color w:val="000000" w:themeColor="text1"/>
          <w:sz w:val="24"/>
          <w:szCs w:val="24"/>
        </w:rPr>
        <w:t xml:space="preserve"> </w:t>
      </w:r>
      <w:r w:rsidR="00D051C1" w:rsidRPr="00811BA7">
        <w:rPr>
          <w:i w:val="0"/>
          <w:iCs w:val="0"/>
          <w:color w:val="000000" w:themeColor="text1"/>
          <w:sz w:val="24"/>
          <w:szCs w:val="24"/>
        </w:rPr>
        <w:fldChar w:fldCharType="begin"/>
      </w:r>
      <w:r w:rsidR="00D051C1" w:rsidRPr="00811BA7">
        <w:rPr>
          <w:i w:val="0"/>
          <w:iCs w:val="0"/>
          <w:color w:val="000000" w:themeColor="text1"/>
          <w:sz w:val="24"/>
          <w:szCs w:val="24"/>
        </w:rPr>
        <w:instrText xml:space="preserve"> REF _Ref99621903 </w:instrText>
      </w:r>
      <w:r w:rsidR="00811BA7" w:rsidRPr="00811BA7">
        <w:rPr>
          <w:i w:val="0"/>
          <w:iCs w:val="0"/>
          <w:color w:val="000000" w:themeColor="text1"/>
          <w:sz w:val="24"/>
          <w:szCs w:val="24"/>
        </w:rPr>
        <w:instrText xml:space="preserve"> \* MERGEFORMAT </w:instrText>
      </w:r>
      <w:r w:rsidR="00D051C1" w:rsidRPr="00811BA7">
        <w:rPr>
          <w:i w:val="0"/>
          <w:iCs w:val="0"/>
          <w:color w:val="000000" w:themeColor="text1"/>
          <w:sz w:val="24"/>
          <w:szCs w:val="24"/>
        </w:rPr>
        <w:fldChar w:fldCharType="separate"/>
      </w:r>
      <w:r w:rsidR="00640DAA" w:rsidRPr="00811BA7">
        <w:rPr>
          <w:i w:val="0"/>
          <w:iCs w:val="0"/>
          <w:sz w:val="24"/>
          <w:szCs w:val="24"/>
        </w:rPr>
        <w:t xml:space="preserve">Figure </w:t>
      </w:r>
      <w:r w:rsidR="00640DAA" w:rsidRPr="00811BA7">
        <w:rPr>
          <w:i w:val="0"/>
          <w:iCs w:val="0"/>
          <w:noProof/>
          <w:sz w:val="24"/>
          <w:szCs w:val="24"/>
        </w:rPr>
        <w:t>4</w:t>
      </w:r>
      <w:r w:rsidR="00D051C1" w:rsidRPr="00811BA7">
        <w:rPr>
          <w:i w:val="0"/>
          <w:iCs w:val="0"/>
          <w:color w:val="000000" w:themeColor="text1"/>
          <w:sz w:val="24"/>
          <w:szCs w:val="24"/>
        </w:rPr>
        <w:fldChar w:fldCharType="end"/>
      </w:r>
      <w:r w:rsidRPr="0019459A">
        <w:rPr>
          <w:color w:val="000000" w:themeColor="text1"/>
        </w:rPr>
        <w:t>.</w:t>
      </w:r>
      <w:r w:rsidR="00B46A13">
        <w:rPr>
          <w:i w:val="0"/>
          <w:iCs w:val="0"/>
          <w:color w:val="000000" w:themeColor="text1"/>
          <w:sz w:val="24"/>
          <w:szCs w:val="24"/>
        </w:rPr>
        <w:t xml:space="preserve"> </w:t>
      </w:r>
      <w:r w:rsidR="005D0036">
        <w:rPr>
          <w:i w:val="0"/>
          <w:iCs w:val="0"/>
          <w:color w:val="000000" w:themeColor="text1"/>
          <w:sz w:val="24"/>
          <w:szCs w:val="24"/>
        </w:rPr>
        <w:t>T</w:t>
      </w:r>
      <w:r w:rsidRPr="00811BA7">
        <w:rPr>
          <w:i w:val="0"/>
          <w:iCs w:val="0"/>
          <w:color w:val="000000" w:themeColor="text1"/>
          <w:sz w:val="24"/>
          <w:szCs w:val="24"/>
        </w:rPr>
        <w:t>here is a time when the new component is loaded in memory, but it does not run right away. This is useful so that the new component can have its state updated, then the old component can be stopped and unloaded, and the new component starts running in its place. If the system dynamics permit such an operation, the system will not experience any significant effects. This also depends on the component complexity and its state and timing characteristics.</w:t>
      </w:r>
    </w:p>
    <w:p w14:paraId="4F695749" w14:textId="4FDD3699" w:rsidR="0019459A" w:rsidRDefault="0019459A" w:rsidP="0019459A">
      <w:pPr>
        <w:rPr>
          <w:color w:val="000000" w:themeColor="text1"/>
        </w:rPr>
      </w:pPr>
      <w:r w:rsidRPr="0019459A">
        <w:rPr>
          <w:color w:val="000000" w:themeColor="text1"/>
        </w:rPr>
        <w:tab/>
      </w:r>
    </w:p>
    <w:p w14:paraId="5B1C32A3" w14:textId="34014CD1" w:rsidR="0006262B" w:rsidRDefault="005478BC" w:rsidP="006D23EC">
      <w:pPr>
        <w:keepNext/>
        <w:jc w:val="center"/>
      </w:pPr>
      <w:r>
        <w:object w:dxaOrig="9511" w:dyaOrig="10380" w14:anchorId="1B85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65pt;height:337.45pt" o:ole="">
            <v:imagedata r:id="rId11" o:title=""/>
          </v:shape>
          <o:OLEObject Type="Embed" ProgID="Visio.Drawing.15" ShapeID="_x0000_i1025" DrawAspect="Content" ObjectID="_1728296881" r:id="rId12"/>
        </w:object>
      </w:r>
      <w:bookmarkStart w:id="9" w:name="_Ref99621903"/>
      <w:bookmarkStart w:id="10" w:name="_Ref99621779"/>
    </w:p>
    <w:p w14:paraId="13A846A3" w14:textId="40C0CAB2" w:rsidR="0019459A" w:rsidRPr="00A3792F" w:rsidRDefault="0000629F" w:rsidP="0000629F">
      <w:pPr>
        <w:pStyle w:val="Caption"/>
        <w:jc w:val="center"/>
        <w:rPr>
          <w:color w:val="auto"/>
          <w:sz w:val="24"/>
          <w:szCs w:val="24"/>
        </w:rPr>
      </w:pPr>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4</w:t>
      </w:r>
      <w:r w:rsidRPr="00A3792F">
        <w:rPr>
          <w:color w:val="auto"/>
          <w:sz w:val="24"/>
          <w:szCs w:val="24"/>
        </w:rPr>
        <w:fldChar w:fldCharType="end"/>
      </w:r>
      <w:bookmarkEnd w:id="9"/>
      <w:r w:rsidRPr="00A3792F">
        <w:rPr>
          <w:color w:val="auto"/>
          <w:sz w:val="24"/>
          <w:szCs w:val="24"/>
        </w:rPr>
        <w:t>:Sequence Diagram of Component Replacement</w:t>
      </w:r>
      <w:bookmarkEnd w:id="10"/>
    </w:p>
    <w:p w14:paraId="39AA9BCE" w14:textId="5EA6F9E2" w:rsidR="0019459A" w:rsidRPr="0019459A" w:rsidRDefault="0019459A" w:rsidP="0019459A">
      <w:pPr>
        <w:rPr>
          <w:color w:val="000000" w:themeColor="text1"/>
        </w:rPr>
      </w:pPr>
      <w:r w:rsidRPr="0019459A">
        <w:rPr>
          <w:color w:val="000000" w:themeColor="text1"/>
        </w:rPr>
        <w:t>Dynamic component replacement can be helpful in situations</w:t>
      </w:r>
      <w:r w:rsidR="00C65D11">
        <w:rPr>
          <w:color w:val="000000" w:themeColor="text1"/>
        </w:rPr>
        <w:t xml:space="preserve"> where an upgrade</w:t>
      </w:r>
      <w:r w:rsidR="007C32C8">
        <w:rPr>
          <w:color w:val="000000" w:themeColor="text1"/>
        </w:rPr>
        <w:t xml:space="preserve"> is needed</w:t>
      </w:r>
      <w:r w:rsidR="00C65D11">
        <w:rPr>
          <w:color w:val="000000" w:themeColor="text1"/>
        </w:rPr>
        <w:t xml:space="preserve">, repair </w:t>
      </w:r>
      <w:r w:rsidR="007C32C8">
        <w:rPr>
          <w:color w:val="000000" w:themeColor="text1"/>
        </w:rPr>
        <w:t xml:space="preserve">of </w:t>
      </w:r>
      <w:r w:rsidR="00C65D11">
        <w:rPr>
          <w:color w:val="000000" w:themeColor="text1"/>
        </w:rPr>
        <w:t>a component</w:t>
      </w:r>
      <w:r w:rsidR="00990C7B">
        <w:rPr>
          <w:color w:val="000000" w:themeColor="text1"/>
        </w:rPr>
        <w:t>,</w:t>
      </w:r>
      <w:r w:rsidR="00C65D11">
        <w:rPr>
          <w:color w:val="000000" w:themeColor="text1"/>
        </w:rPr>
        <w:t xml:space="preserve"> or </w:t>
      </w:r>
      <w:r w:rsidR="007C32C8">
        <w:rPr>
          <w:color w:val="000000" w:themeColor="text1"/>
        </w:rPr>
        <w:t xml:space="preserve">a </w:t>
      </w:r>
      <w:r w:rsidR="00C65D11">
        <w:rPr>
          <w:color w:val="000000" w:themeColor="text1"/>
        </w:rPr>
        <w:t xml:space="preserve">switch </w:t>
      </w:r>
      <w:r w:rsidR="00990C7B">
        <w:rPr>
          <w:color w:val="000000" w:themeColor="text1"/>
        </w:rPr>
        <w:t>in</w:t>
      </w:r>
      <w:r w:rsidR="007C32C8">
        <w:rPr>
          <w:color w:val="000000" w:themeColor="text1"/>
        </w:rPr>
        <w:t xml:space="preserve"> </w:t>
      </w:r>
      <w:r w:rsidR="00C65D11">
        <w:rPr>
          <w:color w:val="000000" w:themeColor="text1"/>
        </w:rPr>
        <w:t>the operation of components due to environmental changes or security requirements</w:t>
      </w:r>
      <w:r w:rsidRPr="0019459A">
        <w:rPr>
          <w:color w:val="000000" w:themeColor="text1"/>
        </w:rPr>
        <w:t xml:space="preserve">. One such situation is related to an ongoing attack on the component, which makes its operation incorrect and dangerous. Another situation is when a component is updated with a newer and improved component that fixes specific vulnerabilities and capabilities of the existing one. In </w:t>
      </w:r>
      <w:r w:rsidR="00627C57" w:rsidRPr="0019459A">
        <w:rPr>
          <w:color w:val="000000" w:themeColor="text1"/>
        </w:rPr>
        <w:t>both</w:t>
      </w:r>
      <w:r w:rsidRPr="0019459A">
        <w:rPr>
          <w:color w:val="000000" w:themeColor="text1"/>
        </w:rPr>
        <w:t xml:space="preserve"> situations, replacing an existing component </w:t>
      </w:r>
      <w:proofErr w:type="gramStart"/>
      <w:r w:rsidRPr="0019459A">
        <w:rPr>
          <w:color w:val="000000" w:themeColor="text1"/>
        </w:rPr>
        <w:t>has to</w:t>
      </w:r>
      <w:proofErr w:type="gramEnd"/>
      <w:r w:rsidRPr="0019459A">
        <w:rPr>
          <w:color w:val="000000" w:themeColor="text1"/>
        </w:rPr>
        <w:t xml:space="preserve"> be done according to an algorithm described in detail later.</w:t>
      </w:r>
    </w:p>
    <w:p w14:paraId="6127F757" w14:textId="77777777" w:rsidR="0019459A" w:rsidRPr="0019459A" w:rsidRDefault="0019459A" w:rsidP="0019459A">
      <w:pPr>
        <w:rPr>
          <w:color w:val="000000" w:themeColor="text1"/>
        </w:rPr>
      </w:pPr>
      <w:r w:rsidRPr="0019459A">
        <w:rPr>
          <w:color w:val="000000" w:themeColor="text1"/>
        </w:rPr>
        <w:tab/>
      </w:r>
    </w:p>
    <w:p w14:paraId="5F0A208A" w14:textId="7BFA3DBE" w:rsidR="0019459A" w:rsidRPr="007B39D5" w:rsidRDefault="0019459A" w:rsidP="0019459A">
      <w:pPr>
        <w:rPr>
          <w:b/>
          <w:bCs/>
          <w:color w:val="000000" w:themeColor="text1"/>
        </w:rPr>
      </w:pPr>
      <w:r w:rsidRPr="0019459A">
        <w:rPr>
          <w:color w:val="000000" w:themeColor="text1"/>
        </w:rPr>
        <w:tab/>
      </w:r>
      <w:r w:rsidRPr="0019459A">
        <w:rPr>
          <w:b/>
          <w:bCs/>
          <w:color w:val="000000" w:themeColor="text1"/>
        </w:rPr>
        <w:t>Alternating Component Execution at Run-Time</w:t>
      </w:r>
    </w:p>
    <w:p w14:paraId="6C41C77E" w14:textId="46CD44EB" w:rsidR="0019459A" w:rsidRPr="0019459A" w:rsidRDefault="00B3346C" w:rsidP="0019459A">
      <w:pPr>
        <w:rPr>
          <w:color w:val="000000" w:themeColor="text1"/>
        </w:rPr>
      </w:pPr>
      <w:r>
        <w:rPr>
          <w:color w:val="000000" w:themeColor="text1"/>
        </w:rPr>
        <w:t>When the number of attacks is large</w:t>
      </w:r>
      <w:r w:rsidR="00990C7B">
        <w:rPr>
          <w:color w:val="000000" w:themeColor="text1"/>
        </w:rPr>
        <w:t>,</w:t>
      </w:r>
      <w:r>
        <w:rPr>
          <w:color w:val="000000" w:themeColor="text1"/>
        </w:rPr>
        <w:t xml:space="preserve"> and the system is executing in real-time</w:t>
      </w:r>
      <w:r w:rsidR="00E12B75">
        <w:rPr>
          <w:color w:val="000000" w:themeColor="text1"/>
        </w:rPr>
        <w:t>,</w:t>
      </w:r>
      <w:r w:rsidR="0019459A" w:rsidRPr="0019459A">
        <w:rPr>
          <w:color w:val="000000" w:themeColor="text1"/>
        </w:rPr>
        <w:t xml:space="preserve"> using a proactive approach against potential attacks is better than detecting and remediation </w:t>
      </w:r>
      <w:r w:rsidR="003634A1">
        <w:rPr>
          <w:color w:val="000000" w:themeColor="text1"/>
        </w:rPr>
        <w:t>in real-time</w:t>
      </w:r>
      <w:r w:rsidR="0019459A" w:rsidRPr="0019459A">
        <w:rPr>
          <w:color w:val="000000" w:themeColor="text1"/>
        </w:rPr>
        <w:t xml:space="preserve">. One such technique assumes that </w:t>
      </w:r>
      <w:r w:rsidR="00A9209D">
        <w:rPr>
          <w:color w:val="000000" w:themeColor="text1"/>
        </w:rPr>
        <w:t xml:space="preserve">there </w:t>
      </w:r>
      <w:r w:rsidR="0019459A" w:rsidRPr="0019459A">
        <w:rPr>
          <w:color w:val="000000" w:themeColor="text1"/>
        </w:rPr>
        <w:t xml:space="preserve">can </w:t>
      </w:r>
      <w:r w:rsidR="00A9209D">
        <w:rPr>
          <w:color w:val="000000" w:themeColor="text1"/>
        </w:rPr>
        <w:t>be</w:t>
      </w:r>
      <w:r w:rsidR="0019459A" w:rsidRPr="0019459A">
        <w:rPr>
          <w:color w:val="000000" w:themeColor="text1"/>
        </w:rPr>
        <w:t xml:space="preserve"> two components with the same functionality but not necessarily the same implementation. If these components are run in separate threads or other execution units</w:t>
      </w:r>
      <w:r w:rsidR="00016F73">
        <w:rPr>
          <w:color w:val="000000" w:themeColor="text1"/>
        </w:rPr>
        <w:t>,</w:t>
      </w:r>
      <w:r w:rsidR="0019459A" w:rsidRPr="0019459A">
        <w:rPr>
          <w:color w:val="000000" w:themeColor="text1"/>
        </w:rPr>
        <w:t xml:space="preserve"> such as processes or tasks, they can be re</w:t>
      </w:r>
      <w:r>
        <w:rPr>
          <w:color w:val="000000" w:themeColor="text1"/>
        </w:rPr>
        <w:t>started</w:t>
      </w:r>
      <w:r w:rsidR="0019459A" w:rsidRPr="0019459A">
        <w:rPr>
          <w:color w:val="000000" w:themeColor="text1"/>
        </w:rPr>
        <w:t xml:space="preserve"> periodically</w:t>
      </w:r>
      <w:r w:rsidR="00E12B75">
        <w:rPr>
          <w:color w:val="000000" w:themeColor="text1"/>
        </w:rPr>
        <w:t>,</w:t>
      </w:r>
      <w:r w:rsidR="0019459A" w:rsidRPr="0019459A">
        <w:rPr>
          <w:color w:val="000000" w:themeColor="text1"/>
        </w:rPr>
        <w:t xml:space="preserve"> and </w:t>
      </w:r>
      <w:r>
        <w:rPr>
          <w:color w:val="000000" w:themeColor="text1"/>
        </w:rPr>
        <w:t xml:space="preserve">their execution can </w:t>
      </w:r>
      <w:r w:rsidR="0019459A" w:rsidRPr="0019459A">
        <w:rPr>
          <w:color w:val="000000" w:themeColor="text1"/>
        </w:rPr>
        <w:t>alternate. This guarantees that there is always a running component that can handle the expected functionality.</w:t>
      </w:r>
    </w:p>
    <w:p w14:paraId="382DB678" w14:textId="7DA12AE7" w:rsidR="0019459A" w:rsidRPr="0019459A" w:rsidRDefault="0019459A" w:rsidP="0019459A">
      <w:pPr>
        <w:rPr>
          <w:color w:val="000000" w:themeColor="text1"/>
        </w:rPr>
      </w:pPr>
      <w:r w:rsidRPr="0019459A">
        <w:rPr>
          <w:color w:val="000000" w:themeColor="text1"/>
        </w:rPr>
        <w:t xml:space="preserve">The definitive advantage of the approach followed is that it creates a moving target for the attacker </w:t>
      </w:r>
      <w:r w:rsidR="00016F73">
        <w:rPr>
          <w:color w:val="000000" w:themeColor="text1"/>
        </w:rPr>
        <w:t>by</w:t>
      </w:r>
      <w:r w:rsidRPr="0019459A">
        <w:rPr>
          <w:color w:val="000000" w:themeColor="text1"/>
        </w:rPr>
        <w:t xml:space="preserve"> constantly swapping threads that have different thread</w:t>
      </w:r>
      <w:r w:rsidR="00147B80">
        <w:rPr>
          <w:color w:val="000000" w:themeColor="text1"/>
        </w:rPr>
        <w:t xml:space="preserve"> </w:t>
      </w:r>
      <w:r w:rsidR="0041350F">
        <w:rPr>
          <w:color w:val="000000" w:themeColor="text1"/>
        </w:rPr>
        <w:t>i</w:t>
      </w:r>
      <w:r w:rsidR="00147B80">
        <w:rPr>
          <w:color w:val="000000" w:themeColor="text1"/>
        </w:rPr>
        <w:t>dentifiers</w:t>
      </w:r>
      <w:r w:rsidRPr="0019459A">
        <w:rPr>
          <w:color w:val="000000" w:themeColor="text1"/>
        </w:rPr>
        <w:t xml:space="preserve"> </w:t>
      </w:r>
      <w:r w:rsidR="00147B80">
        <w:rPr>
          <w:color w:val="000000" w:themeColor="text1"/>
        </w:rPr>
        <w:t>(</w:t>
      </w:r>
      <w:r w:rsidRPr="0019459A">
        <w:rPr>
          <w:color w:val="000000" w:themeColor="text1"/>
        </w:rPr>
        <w:t>ID</w:t>
      </w:r>
      <w:r w:rsidR="00147B80">
        <w:rPr>
          <w:color w:val="000000" w:themeColor="text1"/>
        </w:rPr>
        <w:t>)</w:t>
      </w:r>
      <w:r w:rsidRPr="0019459A">
        <w:rPr>
          <w:color w:val="000000" w:themeColor="text1"/>
        </w:rPr>
        <w:t xml:space="preserve">s and memory footprints since threads are created and destroyed periodically. The approach takes advantage of the principle of code diversity and time and space randomization. To further </w:t>
      </w:r>
      <w:r w:rsidRPr="0019459A">
        <w:rPr>
          <w:color w:val="000000" w:themeColor="text1"/>
        </w:rPr>
        <w:lastRenderedPageBreak/>
        <w:t xml:space="preserve">improve security, refinements such as randomly changing the names of the threads and the interval of swapping increase the difficulty </w:t>
      </w:r>
      <w:r w:rsidR="00016F73">
        <w:rPr>
          <w:color w:val="000000" w:themeColor="text1"/>
        </w:rPr>
        <w:t>of</w:t>
      </w:r>
      <w:r w:rsidRPr="0019459A">
        <w:rPr>
          <w:color w:val="000000" w:themeColor="text1"/>
        </w:rPr>
        <w:t xml:space="preserve"> a feasible attack. Ultimately, the alternated threads can have completely different implementations but can perform the same tasks. An example is a traditional PID controller and an LQR controller being swapped repeatedly.</w:t>
      </w:r>
      <w:r w:rsidR="00D351F4">
        <w:rPr>
          <w:color w:val="000000" w:themeColor="text1"/>
        </w:rPr>
        <w:t xml:space="preserve"> This is particularly true for components that have no state</w:t>
      </w:r>
      <w:r w:rsidR="00B90233">
        <w:rPr>
          <w:color w:val="000000" w:themeColor="text1"/>
        </w:rPr>
        <w:t>, for example</w:t>
      </w:r>
      <w:r w:rsidR="00E12B75">
        <w:rPr>
          <w:color w:val="000000" w:themeColor="text1"/>
        </w:rPr>
        <w:t>,</w:t>
      </w:r>
      <w:r w:rsidR="00B90233">
        <w:rPr>
          <w:color w:val="000000" w:themeColor="text1"/>
        </w:rPr>
        <w:t xml:space="preserve"> a PID controller.</w:t>
      </w:r>
    </w:p>
    <w:p w14:paraId="4D379649" w14:textId="7D8579FE" w:rsidR="00A23BE6" w:rsidRPr="00DE18F3" w:rsidRDefault="0019459A" w:rsidP="00DE18F3">
      <w:pPr>
        <w:pStyle w:val="Caption"/>
        <w:rPr>
          <w:i w:val="0"/>
          <w:iCs w:val="0"/>
          <w:color w:val="000000" w:themeColor="text1"/>
          <w:sz w:val="24"/>
          <w:szCs w:val="24"/>
        </w:rPr>
      </w:pPr>
      <w:r w:rsidRPr="00640DAA">
        <w:rPr>
          <w:i w:val="0"/>
          <w:iCs w:val="0"/>
          <w:color w:val="000000" w:themeColor="text1"/>
          <w:sz w:val="24"/>
          <w:szCs w:val="24"/>
        </w:rPr>
        <w:t xml:space="preserve">This operation is at the expense of some overhead in time and CPU resources, although the approach can be applied only for the most vulnerable threads of the autopilot software. The timing of the exchange happens according to the following diagram - </w:t>
      </w:r>
      <w:r w:rsidR="00D051C1" w:rsidRPr="00640DAA">
        <w:rPr>
          <w:i w:val="0"/>
          <w:iCs w:val="0"/>
          <w:color w:val="000000" w:themeColor="text1"/>
          <w:sz w:val="24"/>
          <w:szCs w:val="24"/>
        </w:rPr>
        <w:fldChar w:fldCharType="begin"/>
      </w:r>
      <w:r w:rsidR="00D051C1" w:rsidRPr="00640DAA">
        <w:rPr>
          <w:i w:val="0"/>
          <w:iCs w:val="0"/>
          <w:color w:val="000000" w:themeColor="text1"/>
          <w:sz w:val="24"/>
          <w:szCs w:val="24"/>
        </w:rPr>
        <w:instrText xml:space="preserve"> REF _Ref99621962 </w:instrText>
      </w:r>
      <w:r w:rsidR="00640DAA" w:rsidRPr="00640DAA">
        <w:rPr>
          <w:i w:val="0"/>
          <w:iCs w:val="0"/>
          <w:color w:val="000000" w:themeColor="text1"/>
          <w:sz w:val="24"/>
          <w:szCs w:val="24"/>
        </w:rPr>
        <w:instrText xml:space="preserve"> \* MERGEFORMAT </w:instrText>
      </w:r>
      <w:r w:rsidR="00D051C1" w:rsidRPr="00640DAA">
        <w:rPr>
          <w:i w:val="0"/>
          <w:iCs w:val="0"/>
          <w:color w:val="000000" w:themeColor="text1"/>
          <w:sz w:val="24"/>
          <w:szCs w:val="24"/>
        </w:rPr>
        <w:fldChar w:fldCharType="separate"/>
      </w:r>
      <w:r w:rsidR="00640DAA" w:rsidRPr="00640DAA">
        <w:rPr>
          <w:i w:val="0"/>
          <w:iCs w:val="0"/>
          <w:color w:val="auto"/>
          <w:sz w:val="24"/>
          <w:szCs w:val="24"/>
        </w:rPr>
        <w:t xml:space="preserve">Figure </w:t>
      </w:r>
      <w:r w:rsidR="00640DAA" w:rsidRPr="00640DAA">
        <w:rPr>
          <w:i w:val="0"/>
          <w:iCs w:val="0"/>
          <w:noProof/>
          <w:color w:val="auto"/>
          <w:sz w:val="24"/>
          <w:szCs w:val="24"/>
        </w:rPr>
        <w:t>5</w:t>
      </w:r>
      <w:r w:rsidR="00D051C1" w:rsidRPr="00640DAA">
        <w:rPr>
          <w:i w:val="0"/>
          <w:iCs w:val="0"/>
          <w:color w:val="000000" w:themeColor="text1"/>
          <w:sz w:val="24"/>
          <w:szCs w:val="24"/>
        </w:rPr>
        <w:fldChar w:fldCharType="end"/>
      </w:r>
      <w:r w:rsidR="00016F73">
        <w:rPr>
          <w:i w:val="0"/>
          <w:iCs w:val="0"/>
          <w:color w:val="000000" w:themeColor="text1"/>
          <w:sz w:val="24"/>
          <w:szCs w:val="24"/>
        </w:rPr>
        <w:t>,</w:t>
      </w:r>
      <w:r w:rsidRPr="00640DAA">
        <w:rPr>
          <w:i w:val="0"/>
          <w:iCs w:val="0"/>
          <w:color w:val="000000" w:themeColor="text1"/>
          <w:sz w:val="24"/>
          <w:szCs w:val="24"/>
        </w:rPr>
        <w:t xml:space="preserve"> where the following time periods are detailed:</w:t>
      </w:r>
    </w:p>
    <w:p w14:paraId="0CFE8701" w14:textId="277444E0" w:rsidR="00A23BE6" w:rsidRPr="00A23BE6" w:rsidRDefault="00A23BE6" w:rsidP="00A23BE6"/>
    <w:p w14:paraId="1E13B7E0" w14:textId="3BFB27E0" w:rsidR="00CE1410" w:rsidRDefault="00B1007B" w:rsidP="00DE18F3">
      <w:pPr>
        <w:keepNext/>
        <w:jc w:val="center"/>
      </w:pPr>
      <w:r>
        <w:rPr>
          <w:noProof/>
        </w:rPr>
        <mc:AlternateContent>
          <mc:Choice Requires="wpc">
            <w:drawing>
              <wp:inline distT="0" distB="0" distL="0" distR="0" wp14:anchorId="271538AD" wp14:editId="25F65ECF">
                <wp:extent cx="5448300" cy="1518285"/>
                <wp:effectExtent l="38100" t="0" r="76200" b="24765"/>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8" name="Straight Connector 58"/>
                        <wps:cNvCnPr/>
                        <wps:spPr>
                          <a:xfrm>
                            <a:off x="38100" y="909479"/>
                            <a:ext cx="5410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9" name="Straight Connector 59"/>
                        <wps:cNvCnPr/>
                        <wps:spPr>
                          <a:xfrm>
                            <a:off x="842964" y="903148"/>
                            <a:ext cx="0" cy="590550"/>
                          </a:xfrm>
                          <a:prstGeom prst="line">
                            <a:avLst/>
                          </a:prstGeom>
                        </wps:spPr>
                        <wps:style>
                          <a:lnRef idx="2">
                            <a:schemeClr val="dk1"/>
                          </a:lnRef>
                          <a:fillRef idx="0">
                            <a:schemeClr val="dk1"/>
                          </a:fillRef>
                          <a:effectRef idx="1">
                            <a:schemeClr val="dk1"/>
                          </a:effectRef>
                          <a:fontRef idx="minor">
                            <a:schemeClr val="tx1"/>
                          </a:fontRef>
                        </wps:style>
                        <wps:bodyPr/>
                      </wps:wsp>
                      <wps:wsp>
                        <wps:cNvPr id="60" name="Straight Connector 60"/>
                        <wps:cNvCnPr/>
                        <wps:spPr>
                          <a:xfrm>
                            <a:off x="1642087" y="928370"/>
                            <a:ext cx="0" cy="589915"/>
                          </a:xfrm>
                          <a:prstGeom prst="line">
                            <a:avLst/>
                          </a:prstGeom>
                        </wps:spPr>
                        <wps:style>
                          <a:lnRef idx="2">
                            <a:schemeClr val="dk1"/>
                          </a:lnRef>
                          <a:fillRef idx="0">
                            <a:schemeClr val="dk1"/>
                          </a:fillRef>
                          <a:effectRef idx="1">
                            <a:schemeClr val="dk1"/>
                          </a:effectRef>
                          <a:fontRef idx="minor">
                            <a:schemeClr val="tx1"/>
                          </a:fontRef>
                        </wps:style>
                        <wps:bodyPr/>
                      </wps:wsp>
                      <wps:wsp>
                        <wps:cNvPr id="61" name="Straight Connector 61"/>
                        <wps:cNvCnPr/>
                        <wps:spPr>
                          <a:xfrm>
                            <a:off x="2439305" y="912748"/>
                            <a:ext cx="0" cy="589280"/>
                          </a:xfrm>
                          <a:prstGeom prst="line">
                            <a:avLst/>
                          </a:prstGeom>
                        </wps:spPr>
                        <wps:style>
                          <a:lnRef idx="2">
                            <a:schemeClr val="dk1"/>
                          </a:lnRef>
                          <a:fillRef idx="0">
                            <a:schemeClr val="dk1"/>
                          </a:fillRef>
                          <a:effectRef idx="1">
                            <a:schemeClr val="dk1"/>
                          </a:effectRef>
                          <a:fontRef idx="minor">
                            <a:schemeClr val="tx1"/>
                          </a:fontRef>
                        </wps:style>
                        <wps:bodyPr/>
                      </wps:wsp>
                      <wps:wsp>
                        <wps:cNvPr id="62" name="Straight Connector 62"/>
                        <wps:cNvCnPr/>
                        <wps:spPr>
                          <a:xfrm>
                            <a:off x="3251495" y="929640"/>
                            <a:ext cx="0" cy="588645"/>
                          </a:xfrm>
                          <a:prstGeom prst="line">
                            <a:avLst/>
                          </a:prstGeom>
                        </wps:spPr>
                        <wps:style>
                          <a:lnRef idx="2">
                            <a:schemeClr val="dk1"/>
                          </a:lnRef>
                          <a:fillRef idx="0">
                            <a:schemeClr val="dk1"/>
                          </a:fillRef>
                          <a:effectRef idx="1">
                            <a:schemeClr val="dk1"/>
                          </a:effectRef>
                          <a:fontRef idx="minor">
                            <a:schemeClr val="tx1"/>
                          </a:fontRef>
                        </wps:style>
                        <wps:bodyPr/>
                      </wps:wsp>
                      <wps:wsp>
                        <wps:cNvPr id="63" name="Straight Connector 63"/>
                        <wps:cNvCnPr/>
                        <wps:spPr>
                          <a:xfrm>
                            <a:off x="42205" y="911480"/>
                            <a:ext cx="0" cy="588010"/>
                          </a:xfrm>
                          <a:prstGeom prst="line">
                            <a:avLst/>
                          </a:prstGeom>
                        </wps:spPr>
                        <wps:style>
                          <a:lnRef idx="2">
                            <a:schemeClr val="dk1"/>
                          </a:lnRef>
                          <a:fillRef idx="0">
                            <a:schemeClr val="dk1"/>
                          </a:fillRef>
                          <a:effectRef idx="1">
                            <a:schemeClr val="dk1"/>
                          </a:effectRef>
                          <a:fontRef idx="minor">
                            <a:schemeClr val="tx1"/>
                          </a:fontRef>
                        </wps:style>
                        <wps:bodyPr/>
                      </wps:wsp>
                      <wps:wsp>
                        <wps:cNvPr id="64" name="Straight Connector 64"/>
                        <wps:cNvCnPr/>
                        <wps:spPr>
                          <a:xfrm>
                            <a:off x="2439305" y="324737"/>
                            <a:ext cx="0" cy="588010"/>
                          </a:xfrm>
                          <a:prstGeom prst="line">
                            <a:avLst/>
                          </a:prstGeom>
                        </wps:spPr>
                        <wps:style>
                          <a:lnRef idx="2">
                            <a:schemeClr val="dk1"/>
                          </a:lnRef>
                          <a:fillRef idx="0">
                            <a:schemeClr val="dk1"/>
                          </a:fillRef>
                          <a:effectRef idx="1">
                            <a:schemeClr val="dk1"/>
                          </a:effectRef>
                          <a:fontRef idx="minor">
                            <a:schemeClr val="tx1"/>
                          </a:fontRef>
                        </wps:style>
                        <wps:bodyPr/>
                      </wps:wsp>
                      <wps:wsp>
                        <wps:cNvPr id="65" name="Straight Connector 65"/>
                        <wps:cNvCnPr/>
                        <wps:spPr>
                          <a:xfrm>
                            <a:off x="42205" y="315138"/>
                            <a:ext cx="0" cy="588010"/>
                          </a:xfrm>
                          <a:prstGeom prst="line">
                            <a:avLst/>
                          </a:prstGeom>
                        </wps:spPr>
                        <wps:style>
                          <a:lnRef idx="2">
                            <a:schemeClr val="dk1"/>
                          </a:lnRef>
                          <a:fillRef idx="0">
                            <a:schemeClr val="dk1"/>
                          </a:fillRef>
                          <a:effectRef idx="1">
                            <a:schemeClr val="dk1"/>
                          </a:effectRef>
                          <a:fontRef idx="minor">
                            <a:schemeClr val="tx1"/>
                          </a:fontRef>
                        </wps:style>
                        <wps:bodyPr/>
                      </wps:wsp>
                      <wps:wsp>
                        <wps:cNvPr id="67" name="Straight Arrow Connector 67"/>
                        <wps:cNvCnPr/>
                        <wps:spPr>
                          <a:xfrm flipV="1">
                            <a:off x="28575" y="588296"/>
                            <a:ext cx="2418375" cy="11222"/>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wps:spPr>
                          <a:xfrm>
                            <a:off x="2439305" y="588296"/>
                            <a:ext cx="3001350" cy="11217"/>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70" name="Text Box 70"/>
                        <wps:cNvSpPr txBox="1"/>
                        <wps:spPr>
                          <a:xfrm>
                            <a:off x="171449" y="1046538"/>
                            <a:ext cx="576263" cy="301249"/>
                          </a:xfrm>
                          <a:prstGeom prst="rect">
                            <a:avLst/>
                          </a:prstGeom>
                          <a:solidFill>
                            <a:schemeClr val="lt1"/>
                          </a:solidFill>
                          <a:ln w="6350">
                            <a:noFill/>
                          </a:ln>
                        </wps:spPr>
                        <wps:txbx>
                          <w:txbxContent>
                            <w:p w14:paraId="64B3FB80" w14:textId="045A89F1" w:rsidR="00A70B16" w:rsidRPr="00A70B16" w:rsidRDefault="00A70B16">
                              <w:proofErr w:type="spellStart"/>
                              <w:r w:rsidRPr="00A70B16">
                                <w:t>Tload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0"/>
                        <wps:cNvSpPr txBox="1"/>
                        <wps:spPr>
                          <a:xfrm>
                            <a:off x="966789" y="1024760"/>
                            <a:ext cx="623888" cy="342265"/>
                          </a:xfrm>
                          <a:prstGeom prst="rect">
                            <a:avLst/>
                          </a:prstGeom>
                          <a:solidFill>
                            <a:schemeClr val="lt1"/>
                          </a:solidFill>
                          <a:ln w="6350">
                            <a:noFill/>
                          </a:ln>
                        </wps:spPr>
                        <wps:txbx>
                          <w:txbxContent>
                            <w:p w14:paraId="55C3B42E" w14:textId="48B4ABC4" w:rsidR="00A70B16" w:rsidRPr="00A70B16" w:rsidRDefault="00A70B16" w:rsidP="00A70B16">
                              <w:proofErr w:type="spellStart"/>
                              <w:r w:rsidRPr="00A70B16">
                                <w:t>Tready</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70"/>
                        <wps:cNvSpPr txBox="1"/>
                        <wps:spPr>
                          <a:xfrm>
                            <a:off x="1735408" y="1022417"/>
                            <a:ext cx="623570" cy="341630"/>
                          </a:xfrm>
                          <a:prstGeom prst="rect">
                            <a:avLst/>
                          </a:prstGeom>
                          <a:solidFill>
                            <a:schemeClr val="lt1"/>
                          </a:solidFill>
                          <a:ln w="6350">
                            <a:noFill/>
                          </a:ln>
                        </wps:spPr>
                        <wps:txbx>
                          <w:txbxContent>
                            <w:p w14:paraId="5E7F23E0" w14:textId="5CC4B4E8" w:rsidR="00A70B16" w:rsidRDefault="00A70B16" w:rsidP="00A70B16">
                              <w:proofErr w:type="spellStart"/>
                              <w:r>
                                <w:t>Tswap</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Text Box 70"/>
                        <wps:cNvSpPr txBox="1"/>
                        <wps:spPr>
                          <a:xfrm>
                            <a:off x="2457450" y="1021655"/>
                            <a:ext cx="781049" cy="340995"/>
                          </a:xfrm>
                          <a:prstGeom prst="rect">
                            <a:avLst/>
                          </a:prstGeom>
                          <a:solidFill>
                            <a:schemeClr val="lt1"/>
                          </a:solidFill>
                          <a:ln w="6350">
                            <a:noFill/>
                          </a:ln>
                        </wps:spPr>
                        <wps:txbx>
                          <w:txbxContent>
                            <w:p w14:paraId="547BD54C" w14:textId="212CDD18" w:rsidR="00A70B16" w:rsidRPr="00744FC1" w:rsidRDefault="00A70B16" w:rsidP="00A70B16">
                              <w:pPr>
                                <w:rPr>
                                  <w:sz w:val="28"/>
                                  <w:szCs w:val="28"/>
                                </w:rPr>
                              </w:pPr>
                              <w:proofErr w:type="spellStart"/>
                              <w:r w:rsidRPr="00744FC1">
                                <w:t>Tunloa</w:t>
                              </w:r>
                              <w:r w:rsidRPr="00744FC1">
                                <w:rPr>
                                  <w:sz w:val="28"/>
                                  <w:szCs w:val="28"/>
                                </w:rPr>
                                <w:t>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Text Box 70"/>
                        <wps:cNvSpPr txBox="1"/>
                        <wps:spPr>
                          <a:xfrm>
                            <a:off x="880088" y="19050"/>
                            <a:ext cx="786787" cy="480731"/>
                          </a:xfrm>
                          <a:prstGeom prst="rect">
                            <a:avLst/>
                          </a:prstGeom>
                          <a:solidFill>
                            <a:schemeClr val="lt1"/>
                          </a:solidFill>
                          <a:ln w="6350">
                            <a:noFill/>
                          </a:ln>
                        </wps:spPr>
                        <wps:txbx>
                          <w:txbxContent>
                            <w:p w14:paraId="46F4CE49" w14:textId="4555A099" w:rsidR="00DE18F3" w:rsidRPr="00744FC1" w:rsidRDefault="00DE18F3" w:rsidP="00DE18F3">
                              <w:pPr>
                                <w:rPr>
                                  <w:sz w:val="28"/>
                                  <w:szCs w:val="28"/>
                                </w:rPr>
                              </w:pPr>
                              <w:proofErr w:type="spellStart"/>
                              <w:r w:rsidRPr="00744FC1">
                                <w:rPr>
                                  <w:sz w:val="28"/>
                                  <w:szCs w:val="28"/>
                                </w:rPr>
                                <w:t>Trun</w:t>
                              </w:r>
                              <w:proofErr w:type="spellEnd"/>
                              <w:r w:rsidRPr="00744FC1">
                                <w:rPr>
                                  <w:sz w:val="28"/>
                                  <w:szCs w:val="28"/>
                                </w:rPr>
                                <w:t xml:space="preserve"> Old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 Box 70"/>
                        <wps:cNvSpPr txBox="1"/>
                        <wps:spPr>
                          <a:xfrm>
                            <a:off x="3199425" y="37124"/>
                            <a:ext cx="648675" cy="477225"/>
                          </a:xfrm>
                          <a:prstGeom prst="rect">
                            <a:avLst/>
                          </a:prstGeom>
                          <a:solidFill>
                            <a:schemeClr val="lt1"/>
                          </a:solidFill>
                          <a:ln w="6350">
                            <a:noFill/>
                          </a:ln>
                        </wps:spPr>
                        <wps:txbx>
                          <w:txbxContent>
                            <w:p w14:paraId="7FCAFB3B" w14:textId="732E4A79" w:rsidR="00DE18F3" w:rsidRPr="00744FC1" w:rsidRDefault="00DE18F3" w:rsidP="00DE18F3">
                              <w:pPr>
                                <w:rPr>
                                  <w:sz w:val="28"/>
                                  <w:szCs w:val="28"/>
                                </w:rPr>
                              </w:pPr>
                              <w:proofErr w:type="spellStart"/>
                              <w:r w:rsidRPr="00744FC1">
                                <w:rPr>
                                  <w:sz w:val="28"/>
                                  <w:szCs w:val="28"/>
                                </w:rPr>
                                <w:t>Trun</w:t>
                              </w:r>
                              <w:proofErr w:type="spellEnd"/>
                              <w:r w:rsidRPr="00744FC1">
                                <w:rPr>
                                  <w:sz w:val="28"/>
                                  <w:szCs w:val="28"/>
                                </w:rPr>
                                <w:t xml:space="preserve"> </w:t>
                              </w:r>
                            </w:p>
                            <w:p w14:paraId="51EBFC97" w14:textId="3C4587B4" w:rsidR="00DE18F3" w:rsidRPr="00744FC1" w:rsidRDefault="00DE18F3" w:rsidP="00DE18F3">
                              <w:pPr>
                                <w:rPr>
                                  <w:sz w:val="28"/>
                                  <w:szCs w:val="28"/>
                                </w:rPr>
                              </w:pPr>
                              <w:r w:rsidRPr="00744FC1">
                                <w:rPr>
                                  <w:sz w:val="28"/>
                                  <w:szCs w:val="28"/>
                                </w:rPr>
                                <w:t>New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Straight Arrow Connector 77"/>
                        <wps:cNvCnPr/>
                        <wps:spPr>
                          <a:xfrm>
                            <a:off x="38100" y="1392820"/>
                            <a:ext cx="804864" cy="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a:off x="842964" y="1397297"/>
                            <a:ext cx="804545" cy="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1634760" y="1397370"/>
                            <a:ext cx="804545" cy="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2439305" y="1396714"/>
                            <a:ext cx="818245" cy="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71538AD" id="Canvas 57" o:spid="_x0000_s1065" editas="canvas" style="width:429pt;height:119.55pt;mso-position-horizontal-relative:char;mso-position-vertical-relative:line" coordsize="544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">
                <v:shape id="_x0000_s1066" type="#_x0000_t75" style="position:absolute;width:54483;height:15182;visibility:visible;mso-wrap-style:square" filled="t">
                  <v:fill o:detectmouseclick="t"/>
                  <v:path o:connecttype="none"/>
                </v:shape>
                <v:line id="Straight Connector 58" o:spid="_x0000_s1067" style="position:absolute;visibility:visible;mso-wrap-style:square" from="381,9094" to="54483,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fixAAAANsAAAAPAAAAZHJzL2Rvd25yZXYueG1sRE9Na8JA&#10;EL0L/odlBG9mo9B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AI8x+LEAAAA2wAAAA8A&#10;AAAAAAAAAAAAAAAABwIAAGRycy9kb3ducmV2LnhtbFBLBQYAAAAAAwADALcAAAD4AgAAAAA=&#10;" strokecolor="black [3200]" strokeweight="1.5pt">
                  <v:stroke joinstyle="miter"/>
                </v:line>
                <v:line id="Straight Connector 59" o:spid="_x0000_s1068" style="position:absolute;visibility:visible;mso-wrap-style:square" from="8429,9031" to="8429,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" strokecolor="black [3200]" strokeweight="1pt">
                  <v:stroke joinstyle="miter"/>
                </v:line>
                <v:line id="Straight Connector 60" o:spid="_x0000_s1069" style="position:absolute;visibility:visible;mso-wrap-style:square" from="16420,9283" to="16420,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" strokecolor="black [3200]" strokeweight="1pt">
                  <v:stroke joinstyle="miter"/>
                </v:line>
                <v:line id="Straight Connector 61" o:spid="_x0000_s1070" style="position:absolute;visibility:visible;mso-wrap-style:square" from="24393,9127" to="24393,1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" strokecolor="black [3200]" strokeweight="1pt">
                  <v:stroke joinstyle="miter"/>
                </v:line>
                <v:line id="Straight Connector 62" o:spid="_x0000_s1071" style="position:absolute;visibility:visible;mso-wrap-style:square" from="32514,9296" to="3251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" strokecolor="black [3200]" strokeweight="1pt">
                  <v:stroke joinstyle="miter"/>
                </v:line>
                <v:line id="Straight Connector 63" o:spid="_x0000_s1072" style="position:absolute;visibility:visible;mso-wrap-style:square" from="422,9114" to="422,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" strokecolor="black [3200]" strokeweight="1pt">
                  <v:stroke joinstyle="miter"/>
                </v:line>
                <v:line id="Straight Connector 64" o:spid="_x0000_s1073" style="position:absolute;visibility:visible;mso-wrap-style:square" from="24393,3247" to="24393,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" strokecolor="black [3200]" strokeweight="1pt">
                  <v:stroke joinstyle="miter"/>
                </v:line>
                <v:line id="Straight Connector 65" o:spid="_x0000_s1074" style="position:absolute;visibility:visible;mso-wrap-style:square" from="422,3151" to="422,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" strokecolor="black [3200]" strokeweight="1pt">
                  <v:stroke joinstyle="miter"/>
                </v:line>
                <v:shape id="Straight Arrow Connector 67" o:spid="_x0000_s1075" type="#_x0000_t32" style="position:absolute;left:285;top:5882;width:24184;height:1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" strokecolor="black [3200]">
                  <v:stroke startarrow="block" endarrow="block" joinstyle="miter"/>
                </v:shape>
                <v:shape id="Straight Arrow Connector 68" o:spid="_x0000_s1076" type="#_x0000_t32" style="position:absolute;left:24393;top:5882;width:30013;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" strokecolor="black [3200]">
                  <v:stroke startarrow="block" endarrow="block" joinstyle="miter"/>
                </v:shape>
                <v:shape id="Text Box 70" o:spid="_x0000_s1077" type="#_x0000_t202" style="position:absolute;left:1714;top:10465;width:5763;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64B3FB80" w14:textId="045A89F1" w:rsidR="00A70B16" w:rsidRPr="00A70B16" w:rsidRDefault="00A70B16">
                        <w:proofErr w:type="spellStart"/>
                        <w:r w:rsidRPr="00A70B16">
                          <w:t>Tload</w:t>
                        </w:r>
                        <w:proofErr w:type="spellEnd"/>
                      </w:p>
                    </w:txbxContent>
                  </v:textbox>
                </v:shape>
                <v:shape id="Text Box 70" o:spid="_x0000_s1078" type="#_x0000_t202" style="position:absolute;left:9667;top:10247;width:6239;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55C3B42E" w14:textId="48B4ABC4" w:rsidR="00A70B16" w:rsidRPr="00A70B16" w:rsidRDefault="00A70B16" w:rsidP="00A70B16">
                        <w:proofErr w:type="spellStart"/>
                        <w:r w:rsidRPr="00A70B16">
                          <w:t>Tready</w:t>
                        </w:r>
                        <w:proofErr w:type="spellEnd"/>
                      </w:p>
                    </w:txbxContent>
                  </v:textbox>
                </v:shape>
                <v:shape id="Text Box 70" o:spid="_x0000_s1079" type="#_x0000_t202" style="position:absolute;left:17354;top:10224;width:6235;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5E7F23E0" w14:textId="5CC4B4E8" w:rsidR="00A70B16" w:rsidRDefault="00A70B16" w:rsidP="00A70B16">
                        <w:proofErr w:type="spellStart"/>
                        <w:r>
                          <w:t>Tswap</w:t>
                        </w:r>
                        <w:proofErr w:type="spellEnd"/>
                      </w:p>
                    </w:txbxContent>
                  </v:textbox>
                </v:shape>
                <v:shape id="Text Box 70" o:spid="_x0000_s1080" type="#_x0000_t202" style="position:absolute;left:24574;top:10216;width:7810;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547BD54C" w14:textId="212CDD18" w:rsidR="00A70B16" w:rsidRPr="00744FC1" w:rsidRDefault="00A70B16" w:rsidP="00A70B16">
                        <w:pPr>
                          <w:rPr>
                            <w:sz w:val="28"/>
                            <w:szCs w:val="28"/>
                          </w:rPr>
                        </w:pPr>
                        <w:proofErr w:type="spellStart"/>
                        <w:r w:rsidRPr="00744FC1">
                          <w:t>Tunloa</w:t>
                        </w:r>
                        <w:r w:rsidRPr="00744FC1">
                          <w:rPr>
                            <w:sz w:val="28"/>
                            <w:szCs w:val="28"/>
                          </w:rPr>
                          <w:t>d</w:t>
                        </w:r>
                        <w:proofErr w:type="spellEnd"/>
                      </w:p>
                    </w:txbxContent>
                  </v:textbox>
                </v:shape>
                <v:shape id="Text Box 70" o:spid="_x0000_s1081" type="#_x0000_t202" style="position:absolute;left:8800;top:190;width:7868;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46F4CE49" w14:textId="4555A099" w:rsidR="00DE18F3" w:rsidRPr="00744FC1" w:rsidRDefault="00DE18F3" w:rsidP="00DE18F3">
                        <w:pPr>
                          <w:rPr>
                            <w:sz w:val="28"/>
                            <w:szCs w:val="28"/>
                          </w:rPr>
                        </w:pPr>
                        <w:proofErr w:type="spellStart"/>
                        <w:r w:rsidRPr="00744FC1">
                          <w:rPr>
                            <w:sz w:val="28"/>
                            <w:szCs w:val="28"/>
                          </w:rPr>
                          <w:t>Trun</w:t>
                        </w:r>
                        <w:proofErr w:type="spellEnd"/>
                        <w:r w:rsidRPr="00744FC1">
                          <w:rPr>
                            <w:sz w:val="28"/>
                            <w:szCs w:val="28"/>
                          </w:rPr>
                          <w:t xml:space="preserve"> Old</w:t>
                        </w:r>
                      </w:p>
                    </w:txbxContent>
                  </v:textbox>
                </v:shape>
                <v:shape id="Text Box 70" o:spid="_x0000_s1082" type="#_x0000_t202" style="position:absolute;left:31994;top:371;width:6487;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" fillcolor="white [3201]" stroked="f" strokeweight=".5pt">
                  <v:textbox>
                    <w:txbxContent>
                      <w:p w14:paraId="7FCAFB3B" w14:textId="732E4A79" w:rsidR="00DE18F3" w:rsidRPr="00744FC1" w:rsidRDefault="00DE18F3" w:rsidP="00DE18F3">
                        <w:pPr>
                          <w:rPr>
                            <w:sz w:val="28"/>
                            <w:szCs w:val="28"/>
                          </w:rPr>
                        </w:pPr>
                        <w:proofErr w:type="spellStart"/>
                        <w:r w:rsidRPr="00744FC1">
                          <w:rPr>
                            <w:sz w:val="28"/>
                            <w:szCs w:val="28"/>
                          </w:rPr>
                          <w:t>Trun</w:t>
                        </w:r>
                        <w:proofErr w:type="spellEnd"/>
                        <w:r w:rsidRPr="00744FC1">
                          <w:rPr>
                            <w:sz w:val="28"/>
                            <w:szCs w:val="28"/>
                          </w:rPr>
                          <w:t xml:space="preserve"> </w:t>
                        </w:r>
                      </w:p>
                      <w:p w14:paraId="51EBFC97" w14:textId="3C4587B4" w:rsidR="00DE18F3" w:rsidRPr="00744FC1" w:rsidRDefault="00DE18F3" w:rsidP="00DE18F3">
                        <w:pPr>
                          <w:rPr>
                            <w:sz w:val="28"/>
                            <w:szCs w:val="28"/>
                          </w:rPr>
                        </w:pPr>
                        <w:r w:rsidRPr="00744FC1">
                          <w:rPr>
                            <w:sz w:val="28"/>
                            <w:szCs w:val="28"/>
                          </w:rPr>
                          <w:t>New</w:t>
                        </w:r>
                      </w:p>
                    </w:txbxContent>
                  </v:textbox>
                </v:shape>
                <v:shape id="Straight Arrow Connector 77" o:spid="_x0000_s1083" type="#_x0000_t32" style="position:absolute;left:381;top:13928;width:8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" strokecolor="black [3200]">
                  <v:stroke startarrow="block" endarrow="block" joinstyle="miter"/>
                </v:shape>
                <v:shape id="Straight Arrow Connector 78" o:spid="_x0000_s1084" type="#_x0000_t32" style="position:absolute;left:8429;top:13972;width:8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" strokecolor="black [3200]">
                  <v:stroke startarrow="block" endarrow="block" joinstyle="miter"/>
                </v:shape>
                <v:shape id="Straight Arrow Connector 79" o:spid="_x0000_s1085" type="#_x0000_t32" style="position:absolute;left:16347;top:13973;width:8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" strokecolor="black [3200]">
                  <v:stroke startarrow="block" endarrow="block" joinstyle="miter"/>
                </v:shape>
                <v:shape id="Straight Arrow Connector 80" o:spid="_x0000_s1086" type="#_x0000_t32" style="position:absolute;left:24393;top:13967;width:81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" strokecolor="black [3200]">
                  <v:stroke startarrow="block" endarrow="block" joinstyle="miter"/>
                </v:shape>
                <w10:anchorlock/>
              </v:group>
            </w:pict>
          </mc:Fallback>
        </mc:AlternateContent>
      </w:r>
      <w:bookmarkStart w:id="11" w:name="_Ref99621962"/>
    </w:p>
    <w:p w14:paraId="6E38C191" w14:textId="77777777" w:rsidR="00DE18F3" w:rsidRDefault="00DE18F3" w:rsidP="0000629F">
      <w:pPr>
        <w:pStyle w:val="Caption"/>
        <w:jc w:val="center"/>
        <w:rPr>
          <w:color w:val="auto"/>
          <w:sz w:val="24"/>
          <w:szCs w:val="24"/>
        </w:rPr>
      </w:pPr>
    </w:p>
    <w:p w14:paraId="27E6072F" w14:textId="04A5F871" w:rsidR="0019459A" w:rsidRPr="00A3792F" w:rsidRDefault="0000629F" w:rsidP="0000629F">
      <w:pPr>
        <w:pStyle w:val="Caption"/>
        <w:jc w:val="center"/>
        <w:rPr>
          <w:color w:val="auto"/>
          <w:sz w:val="24"/>
          <w:szCs w:val="24"/>
        </w:rPr>
      </w:pPr>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5</w:t>
      </w:r>
      <w:r w:rsidRPr="00A3792F">
        <w:rPr>
          <w:color w:val="auto"/>
          <w:sz w:val="24"/>
          <w:szCs w:val="24"/>
        </w:rPr>
        <w:fldChar w:fldCharType="end"/>
      </w:r>
      <w:bookmarkEnd w:id="11"/>
      <w:r w:rsidRPr="00A3792F">
        <w:rPr>
          <w:color w:val="auto"/>
          <w:sz w:val="24"/>
          <w:szCs w:val="24"/>
        </w:rPr>
        <w:t>: Timeline for Component Replacement</w:t>
      </w:r>
    </w:p>
    <w:p w14:paraId="402B8DAE" w14:textId="42F76288" w:rsidR="0019459A" w:rsidRPr="0019459A" w:rsidRDefault="0019459A" w:rsidP="0019459A">
      <w:pPr>
        <w:rPr>
          <w:color w:val="000000" w:themeColor="text1"/>
        </w:rPr>
      </w:pPr>
      <w:r w:rsidRPr="0019459A">
        <w:rPr>
          <w:color w:val="000000" w:themeColor="text1"/>
        </w:rPr>
        <w:tab/>
      </w:r>
      <w:proofErr w:type="spellStart"/>
      <w:proofErr w:type="gramStart"/>
      <w:r w:rsidRPr="0019459A">
        <w:rPr>
          <w:color w:val="000000" w:themeColor="text1"/>
        </w:rPr>
        <w:t>Tload</w:t>
      </w:r>
      <w:proofErr w:type="spellEnd"/>
      <w:r w:rsidRPr="0019459A">
        <w:rPr>
          <w:color w:val="000000" w:themeColor="text1"/>
        </w:rPr>
        <w:t xml:space="preserve">  -</w:t>
      </w:r>
      <w:proofErr w:type="gramEnd"/>
      <w:r w:rsidRPr="0019459A">
        <w:rPr>
          <w:color w:val="000000" w:themeColor="text1"/>
        </w:rPr>
        <w:t xml:space="preserve"> time to load a new component</w:t>
      </w:r>
    </w:p>
    <w:p w14:paraId="78CE935F" w14:textId="3880FA94" w:rsidR="0019459A" w:rsidRPr="0019459A" w:rsidRDefault="0019459A" w:rsidP="0019459A">
      <w:pPr>
        <w:rPr>
          <w:color w:val="000000" w:themeColor="text1"/>
        </w:rPr>
      </w:pPr>
      <w:r w:rsidRPr="0019459A">
        <w:rPr>
          <w:color w:val="000000" w:themeColor="text1"/>
        </w:rPr>
        <w:tab/>
      </w:r>
      <w:proofErr w:type="spellStart"/>
      <w:r w:rsidRPr="0019459A">
        <w:rPr>
          <w:color w:val="000000" w:themeColor="text1"/>
        </w:rPr>
        <w:t>Tready</w:t>
      </w:r>
      <w:proofErr w:type="spellEnd"/>
      <w:r w:rsidRPr="0019459A">
        <w:rPr>
          <w:color w:val="000000" w:themeColor="text1"/>
        </w:rPr>
        <w:t xml:space="preserve"> - time to reach a running state</w:t>
      </w:r>
    </w:p>
    <w:p w14:paraId="051E3E4D" w14:textId="465ED9BD" w:rsidR="0019459A" w:rsidRPr="0019459A" w:rsidRDefault="0019459A" w:rsidP="0019459A">
      <w:pPr>
        <w:rPr>
          <w:color w:val="000000" w:themeColor="text1"/>
        </w:rPr>
      </w:pPr>
      <w:r w:rsidRPr="0019459A">
        <w:rPr>
          <w:color w:val="000000" w:themeColor="text1"/>
        </w:rPr>
        <w:tab/>
      </w:r>
      <w:proofErr w:type="spellStart"/>
      <w:proofErr w:type="gramStart"/>
      <w:r w:rsidRPr="0019459A">
        <w:rPr>
          <w:color w:val="000000" w:themeColor="text1"/>
        </w:rPr>
        <w:t>Tswap</w:t>
      </w:r>
      <w:proofErr w:type="spellEnd"/>
      <w:r w:rsidRPr="0019459A">
        <w:rPr>
          <w:color w:val="000000" w:themeColor="text1"/>
        </w:rPr>
        <w:t xml:space="preserve">  -</w:t>
      </w:r>
      <w:proofErr w:type="gramEnd"/>
      <w:r w:rsidRPr="0019459A">
        <w:rPr>
          <w:color w:val="000000" w:themeColor="text1"/>
        </w:rPr>
        <w:t xml:space="preserve"> time to swap the components</w:t>
      </w:r>
    </w:p>
    <w:p w14:paraId="28D1E9AE" w14:textId="43221EFC" w:rsidR="0019459A" w:rsidRPr="0019459A" w:rsidRDefault="0019459A" w:rsidP="0019459A">
      <w:pPr>
        <w:rPr>
          <w:color w:val="000000" w:themeColor="text1"/>
        </w:rPr>
      </w:pPr>
      <w:r w:rsidRPr="0019459A">
        <w:rPr>
          <w:color w:val="000000" w:themeColor="text1"/>
        </w:rPr>
        <w:tab/>
      </w:r>
      <w:proofErr w:type="spellStart"/>
      <w:r w:rsidRPr="0019459A">
        <w:rPr>
          <w:color w:val="000000" w:themeColor="text1"/>
        </w:rPr>
        <w:t>Tunload</w:t>
      </w:r>
      <w:proofErr w:type="spellEnd"/>
      <w:r w:rsidRPr="0019459A">
        <w:rPr>
          <w:color w:val="000000" w:themeColor="text1"/>
        </w:rPr>
        <w:t xml:space="preserve"> - time to unload a component</w:t>
      </w:r>
    </w:p>
    <w:p w14:paraId="5DCEB4CA" w14:textId="48D55E19" w:rsidR="0019459A" w:rsidRDefault="0019459A" w:rsidP="003E1F59">
      <w:pPr>
        <w:rPr>
          <w:color w:val="000000" w:themeColor="text1"/>
        </w:rPr>
      </w:pPr>
      <w:r w:rsidRPr="0019459A">
        <w:rPr>
          <w:color w:val="000000" w:themeColor="text1"/>
        </w:rPr>
        <w:tab/>
      </w:r>
      <w:proofErr w:type="spellStart"/>
      <w:r w:rsidRPr="0019459A">
        <w:rPr>
          <w:color w:val="000000" w:themeColor="text1"/>
        </w:rPr>
        <w:t>Trun</w:t>
      </w:r>
      <w:proofErr w:type="spellEnd"/>
      <w:r w:rsidRPr="0019459A">
        <w:rPr>
          <w:color w:val="000000" w:themeColor="text1"/>
        </w:rPr>
        <w:t xml:space="preserve">   - time to run </w:t>
      </w:r>
    </w:p>
    <w:p w14:paraId="3C87B901" w14:textId="77777777" w:rsidR="00B90233" w:rsidRPr="00CE1410" w:rsidRDefault="00B90233" w:rsidP="003E1F59">
      <w:pPr>
        <w:rPr>
          <w:color w:val="000000" w:themeColor="text1"/>
        </w:rPr>
      </w:pPr>
    </w:p>
    <w:p w14:paraId="3D8C093A" w14:textId="64D4DE8B" w:rsidR="000E1866" w:rsidRPr="000E1866" w:rsidRDefault="000E1866" w:rsidP="000E1866">
      <w:pPr>
        <w:rPr>
          <w:b/>
          <w:bCs/>
          <w:color w:val="000000" w:themeColor="text1"/>
        </w:rPr>
      </w:pPr>
      <w:r w:rsidRPr="000E1866">
        <w:rPr>
          <w:b/>
          <w:bCs/>
          <w:color w:val="000000" w:themeColor="text1"/>
        </w:rPr>
        <w:t>Challenges with Dynamic Component Management</w:t>
      </w:r>
    </w:p>
    <w:p w14:paraId="404ACE09" w14:textId="77777777" w:rsidR="000E1866" w:rsidRPr="000E1866" w:rsidRDefault="000E1866" w:rsidP="000E1866">
      <w:pPr>
        <w:rPr>
          <w:color w:val="000000" w:themeColor="text1"/>
        </w:rPr>
      </w:pPr>
      <w:r w:rsidRPr="000E1866">
        <w:rPr>
          <w:color w:val="000000" w:themeColor="text1"/>
        </w:rPr>
        <w:tab/>
      </w:r>
    </w:p>
    <w:p w14:paraId="10CF128D" w14:textId="4BD9C1D7" w:rsidR="000E1866" w:rsidRPr="000E1866" w:rsidRDefault="000E1866" w:rsidP="000E1866">
      <w:pPr>
        <w:rPr>
          <w:color w:val="000000" w:themeColor="text1"/>
        </w:rPr>
      </w:pPr>
      <w:r w:rsidRPr="000E1866">
        <w:rPr>
          <w:color w:val="000000" w:themeColor="text1"/>
        </w:rPr>
        <w:t xml:space="preserve">There are numerous challenges while implementing </w:t>
      </w:r>
      <w:r w:rsidR="00990C7B">
        <w:rPr>
          <w:color w:val="000000" w:themeColor="text1"/>
        </w:rPr>
        <w:t xml:space="preserve">a </w:t>
      </w:r>
      <w:r w:rsidRPr="000E1866">
        <w:rPr>
          <w:color w:val="000000" w:themeColor="text1"/>
        </w:rPr>
        <w:t xml:space="preserve">dynamic component replacement. These challenges are based on complexity, security, timing, and dependencies on the specific software architecture. Each component can be represented through the interfaces it supports. Components with the same interfaces can be replaced independently of their implementation </w:t>
      </w:r>
      <w:r w:rsidR="00927EE4" w:rsidRPr="000E1866">
        <w:rPr>
          <w:color w:val="000000" w:themeColor="text1"/>
        </w:rPr>
        <w:t>if</w:t>
      </w:r>
      <w:r w:rsidRPr="000E1866">
        <w:rPr>
          <w:color w:val="000000" w:themeColor="text1"/>
        </w:rPr>
        <w:t xml:space="preserve"> they comply with the architecture and require certain services to be present. Some of the issues discussed in this section can be implemented during design time. This includes the analysis of component interfaces and the preparation of the components for their run-time authentication. State handling and effects on the architecture are concerns that need to be handled during run-time.</w:t>
      </w:r>
    </w:p>
    <w:p w14:paraId="7307788C" w14:textId="77777777" w:rsidR="000E1866" w:rsidRPr="000E1866" w:rsidRDefault="000E1866" w:rsidP="000E1866">
      <w:pPr>
        <w:rPr>
          <w:color w:val="000000" w:themeColor="text1"/>
        </w:rPr>
      </w:pPr>
      <w:r w:rsidRPr="000E1866">
        <w:rPr>
          <w:color w:val="000000" w:themeColor="text1"/>
        </w:rPr>
        <w:tab/>
      </w:r>
    </w:p>
    <w:p w14:paraId="5AF9C2C5" w14:textId="3C658862"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Component Interfaces</w:t>
      </w:r>
    </w:p>
    <w:p w14:paraId="3AB1E2EC" w14:textId="686082CD" w:rsidR="000E1866" w:rsidRPr="000E1866" w:rsidRDefault="000E1866" w:rsidP="000E1866">
      <w:pPr>
        <w:rPr>
          <w:color w:val="000000" w:themeColor="text1"/>
        </w:rPr>
      </w:pPr>
      <w:r w:rsidRPr="000E1866">
        <w:rPr>
          <w:color w:val="000000" w:themeColor="text1"/>
        </w:rPr>
        <w:t>The representation of interfaces that can be shared among components throughout the architecture cannot happen without a unique approach. A promising way to address this issue is to use or design a Domain Specific Language (DSL) that can capture the interfaces, which includes the contracts that the component abides by</w:t>
      </w:r>
      <w:r w:rsidR="0018220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&lt;EndNote&gt;&lt;Cite&gt;&lt;Author&gt;Holthusen&lt;/Author&gt;&lt;Year&gt;2016&lt;/Year&gt;&lt;IDText&gt;Using Multi-Viewpoint Contracts for Negotiation of Embedded Software Updates&lt;/IDText&gt;&lt;DisplayText&gt;(Holthusen et al., 2016)&lt;/DisplayText&gt;&lt;record&gt;&lt;titles&gt;&lt;title&gt;Using Multi-Viewpoint Contracts for Negotiation of Embedded Software Updates&lt;/title&gt;&lt;secondary-title&gt;PrePost@IFM&lt;/secondary-title&gt;&lt;/titles&gt;&lt;contributors&gt;&lt;authors&gt;&lt;author&gt;Holthusen, Sönke&lt;/author&gt;&lt;author&gt;Quinton, Sophie&lt;/author&gt;&lt;author&gt;Schaefer, Ina&lt;/author&gt;&lt;author&gt;Schlatow, Johannes&lt;/author&gt;&lt;author&gt;Wegner, Martin&lt;/author&gt;&lt;/authors&gt;&lt;/contributors&gt;&lt;added-date format="utc"&gt;1648671174&lt;/added-date&gt;&lt;ref-type name="Conference Proceeding"&gt;10&lt;/ref-type&gt;&lt;dates&gt;&lt;year&gt;2016&lt;/year&gt;&lt;/dates&gt;&lt;rec-number&gt;100&lt;/rec-number&gt;&lt;last-updated-date format="utc"&gt;1648671174&lt;/last-updated-date&gt;&lt;/record&gt;&lt;/Cite&gt;&lt;/EndNote&gt;</w:instrText>
      </w:r>
      <w:r w:rsidR="00F445E3">
        <w:rPr>
          <w:color w:val="000000" w:themeColor="text1"/>
        </w:rPr>
        <w:fldChar w:fldCharType="separate"/>
      </w:r>
      <w:r w:rsidR="009C009B">
        <w:rPr>
          <w:noProof/>
          <w:color w:val="000000" w:themeColor="text1"/>
        </w:rPr>
        <w:t>(Holthusen et al., 2016)</w:t>
      </w:r>
      <w:r w:rsidR="00F445E3">
        <w:rPr>
          <w:color w:val="000000" w:themeColor="text1"/>
        </w:rPr>
        <w:fldChar w:fldCharType="end"/>
      </w:r>
      <w:r w:rsidRPr="000E1866">
        <w:rPr>
          <w:color w:val="000000" w:themeColor="text1"/>
        </w:rPr>
        <w:t xml:space="preserve">. Having a DSL </w:t>
      </w:r>
      <w:r w:rsidRPr="000E1866">
        <w:rPr>
          <w:color w:val="000000" w:themeColor="text1"/>
        </w:rPr>
        <w:lastRenderedPageBreak/>
        <w:t>allows the use of automatic tools for integrity and run-time monitoring and performing component rejuvenation and state restoration. The DSL can capture three crucial things that can help in many different directions when designing software architectures with smart software components:</w:t>
      </w:r>
    </w:p>
    <w:p w14:paraId="717C1E6E" w14:textId="28801C70" w:rsidR="00F449CA" w:rsidRDefault="00F449CA" w:rsidP="00F449CA">
      <w:pPr>
        <w:pStyle w:val="ListParagraph"/>
        <w:numPr>
          <w:ilvl w:val="0"/>
          <w:numId w:val="22"/>
        </w:numPr>
        <w:rPr>
          <w:color w:val="000000" w:themeColor="text1"/>
        </w:rPr>
      </w:pPr>
      <w:r w:rsidRPr="000E1866">
        <w:rPr>
          <w:color w:val="000000" w:themeColor="text1"/>
        </w:rPr>
        <w:t>The interfaces</w:t>
      </w:r>
    </w:p>
    <w:p w14:paraId="55CFC2FD" w14:textId="0AB2AD17" w:rsidR="00F449CA" w:rsidRDefault="00F449CA" w:rsidP="00F449CA">
      <w:pPr>
        <w:pStyle w:val="ListParagraph"/>
        <w:numPr>
          <w:ilvl w:val="0"/>
          <w:numId w:val="22"/>
        </w:numPr>
        <w:rPr>
          <w:color w:val="000000" w:themeColor="text1"/>
        </w:rPr>
      </w:pPr>
      <w:r w:rsidRPr="000E1866">
        <w:rPr>
          <w:color w:val="000000" w:themeColor="text1"/>
        </w:rPr>
        <w:t>The contracts that are represented by the interfaces</w:t>
      </w:r>
    </w:p>
    <w:p w14:paraId="03A70C79" w14:textId="3FAB2AC0" w:rsidR="00F449CA" w:rsidRDefault="00F449CA" w:rsidP="00F449CA">
      <w:pPr>
        <w:pStyle w:val="ListParagraph"/>
        <w:numPr>
          <w:ilvl w:val="0"/>
          <w:numId w:val="22"/>
        </w:numPr>
        <w:rPr>
          <w:color w:val="000000" w:themeColor="text1"/>
        </w:rPr>
      </w:pPr>
      <w:r w:rsidRPr="000E1866">
        <w:rPr>
          <w:color w:val="000000" w:themeColor="text1"/>
        </w:rPr>
        <w:t>The state of the component</w:t>
      </w:r>
    </w:p>
    <w:p w14:paraId="34D17B8C" w14:textId="163FA369" w:rsidR="000E1866" w:rsidRPr="00F449CA" w:rsidRDefault="00F449CA" w:rsidP="000E1866">
      <w:pPr>
        <w:pStyle w:val="ListParagraph"/>
        <w:numPr>
          <w:ilvl w:val="0"/>
          <w:numId w:val="22"/>
        </w:numPr>
        <w:rPr>
          <w:color w:val="000000" w:themeColor="text1"/>
        </w:rPr>
      </w:pPr>
      <w:r w:rsidRPr="000E1866">
        <w:rPr>
          <w:color w:val="000000" w:themeColor="text1"/>
        </w:rPr>
        <w:t>The parameters that are used for configuration</w:t>
      </w:r>
    </w:p>
    <w:p w14:paraId="5DABA44E" w14:textId="476B457E" w:rsidR="000E1866" w:rsidRPr="000E1866" w:rsidRDefault="000E1866" w:rsidP="000E1866">
      <w:pPr>
        <w:rPr>
          <w:color w:val="000000" w:themeColor="text1"/>
        </w:rPr>
      </w:pPr>
      <w:r w:rsidRPr="000E1866">
        <w:rPr>
          <w:color w:val="000000" w:themeColor="text1"/>
        </w:rPr>
        <w:t xml:space="preserve">Creating a DSL can happen through tools such as </w:t>
      </w:r>
      <w:proofErr w:type="spellStart"/>
      <w:r w:rsidRPr="000E1866">
        <w:rPr>
          <w:color w:val="000000" w:themeColor="text1"/>
        </w:rPr>
        <w:t>Antlr</w:t>
      </w:r>
      <w:proofErr w:type="spellEnd"/>
      <w:r w:rsidR="0018220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&lt;EndNote&gt;&lt;Cite&gt;&lt;Author&gt;L.&lt;/Author&gt;&lt;Year&gt;2019&lt;/Year&gt;&lt;IDText&gt;Architectural Runtime Verification&lt;/IDText&gt;&lt;DisplayText&gt;(Stockmann et al., 2019)&lt;/DisplayText&gt;&lt;record&gt;&lt;dates&gt;&lt;pub-dates&gt;&lt;date&gt;25-26 March 2019&lt;/date&gt;&lt;/pub-dates&gt;&lt;year&gt;2019&lt;/year&gt;&lt;/dates&gt;&lt;titles&gt;&lt;title&gt;Architectural Runtime Verification&lt;/title&gt;&lt;secondary-title&gt;2019 IEEE International Conference on Software Architecture Companion (ICSA-C)&lt;/secondary-title&gt;&lt;alt-title&gt;2019 IEEE International Conference on Software Architecture Companion (ICSA-C)&lt;/alt-title&gt;&lt;/titles&gt;&lt;pages&gt;77-84&lt;/pages&gt;&lt;contributors&gt;&lt;authors&gt;&lt;author&gt;L. Stockmann&lt;/author&gt;&lt;author&gt;S. Laux&lt;/author&gt;&lt;author&gt;E. Bodden&lt;/author&gt;&lt;/authors&gt;&lt;/contributors&gt;&lt;added-date format="utc"&gt;1648671327&lt;/added-date&gt;&lt;ref-type name="Conference Proceeding"&gt;10&lt;/ref-type&gt;&lt;rec-number&gt;101&lt;/rec-number&gt;&lt;last-updated-date format="utc"&gt;1648671327&lt;/last-updated-date&gt;&lt;electronic-resource-num&gt;10.1109/ICSA-C.2019.00021&lt;/electronic-resource-num&gt;&lt;/record&gt;&lt;/Cite&gt;&lt;/EndNote&gt;</w:instrText>
      </w:r>
      <w:r w:rsidR="00F445E3">
        <w:rPr>
          <w:color w:val="000000" w:themeColor="text1"/>
        </w:rPr>
        <w:fldChar w:fldCharType="separate"/>
      </w:r>
      <w:r w:rsidR="009C009B">
        <w:rPr>
          <w:noProof/>
          <w:color w:val="000000" w:themeColor="text1"/>
        </w:rPr>
        <w:t>(Stockmann et al., 2019)</w:t>
      </w:r>
      <w:r w:rsidR="00F445E3">
        <w:rPr>
          <w:color w:val="000000" w:themeColor="text1"/>
        </w:rPr>
        <w:fldChar w:fldCharType="end"/>
      </w:r>
      <w:r w:rsidR="00E0491A">
        <w:rPr>
          <w:color w:val="000000" w:themeColor="text1"/>
        </w:rPr>
        <w:t xml:space="preserve"> or </w:t>
      </w:r>
      <w:proofErr w:type="spellStart"/>
      <w:r w:rsidR="00E0491A">
        <w:rPr>
          <w:color w:val="000000" w:themeColor="text1"/>
        </w:rPr>
        <w:t>Xtext</w:t>
      </w:r>
      <w:proofErr w:type="spellEnd"/>
      <w:r w:rsidR="00016F73">
        <w:rPr>
          <w:color w:val="000000" w:themeColor="text1"/>
        </w:rPr>
        <w:t>,</w:t>
      </w:r>
      <w:r w:rsidR="00E0491A">
        <w:rPr>
          <w:color w:val="000000" w:themeColor="text1"/>
        </w:rPr>
        <w:t xml:space="preserve"> or any other tool for </w:t>
      </w:r>
      <w:r w:rsidR="00016F73">
        <w:rPr>
          <w:color w:val="000000" w:themeColor="text1"/>
        </w:rPr>
        <w:t xml:space="preserve">the </w:t>
      </w:r>
      <w:r w:rsidR="00E0491A">
        <w:rPr>
          <w:color w:val="000000" w:themeColor="text1"/>
        </w:rPr>
        <w:t>generation of custom parsers</w:t>
      </w:r>
      <w:r w:rsidRPr="000E1866">
        <w:rPr>
          <w:color w:val="000000" w:themeColor="text1"/>
        </w:rPr>
        <w:t xml:space="preserve">. This is </w:t>
      </w:r>
      <w:r w:rsidR="00DB447C">
        <w:rPr>
          <w:color w:val="000000" w:themeColor="text1"/>
        </w:rPr>
        <w:t xml:space="preserve">going to produce </w:t>
      </w:r>
      <w:r w:rsidR="00E12B75">
        <w:rPr>
          <w:color w:val="000000" w:themeColor="text1"/>
        </w:rPr>
        <w:t>a custom</w:t>
      </w:r>
      <w:r w:rsidRPr="000E1866">
        <w:rPr>
          <w:color w:val="000000" w:themeColor="text1"/>
        </w:rPr>
        <w:t xml:space="preserve"> parser of language grammar in general that can also be used to do code generation</w:t>
      </w:r>
      <w:r w:rsidR="0018220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&lt;EndNote&gt;&lt;Cite&gt;&lt;Author&gt;T.&lt;/Author&gt;&lt;Year&gt;1995&lt;/Year&gt;&lt;IDText&gt;ANTLR: a predicated-&amp;lt;i&amp;gt;LL(k)&amp;lt;/i&amp;gt; parser generator&lt;/IDText&gt;&lt;DisplayText&gt;(Parr &amp;amp; Quong, 1995)&lt;/DisplayText&gt;&lt;record&gt;&lt;keywords&gt;&lt;keyword&gt;predicates, compiler, LL(k) parser, parsing, parser generator&lt;/keyword&gt;&lt;/keywords&gt;&lt;urls&gt;&lt;related-urls&gt;&lt;url&gt;https://doi.org/10.1002/spe.4380250705&lt;/url&gt;&lt;/related-urls&gt;&lt;/urls&gt;&lt;isbn&gt;0038-0644&lt;/isbn&gt;&lt;titles&gt;&lt;title&gt;ANTLR: a predicated-&amp;lt;i&amp;gt;LL(k)&amp;lt;/i&amp;gt; parser generator&lt;/title&gt;&lt;secondary-title&gt;Softw. Pract. Exper.&lt;/secondary-title&gt;&lt;/titles&gt;&lt;pages&gt;789–810&lt;/pages&gt;&lt;number&gt;7&lt;/number&gt;&lt;contributors&gt;&lt;authors&gt;&lt;author&gt;T. J. Parr&lt;/author&gt;&lt;author&gt;R. W. Quong&lt;/author&gt;&lt;/authors&gt;&lt;/contributors&gt;&lt;added-date format="utc"&gt;1648671437&lt;/added-date&gt;&lt;ref-type name="Journal Article"&gt;17&lt;/ref-type&gt;&lt;dates&gt;&lt;year&gt;1995&lt;/year&gt;&lt;/dates&gt;&lt;rec-number&gt;102&lt;/rec-number&gt;&lt;last-updated-date format="utc"&gt;1648671437&lt;/last-updated-date&gt;&lt;electronic-resource-num&gt;10.1002/spe.4380250705&lt;/electronic-resource-num&gt;&lt;volume&gt;25&lt;/volume&gt;&lt;/record&gt;&lt;/Cite&gt;&lt;/EndNote&gt;</w:instrText>
      </w:r>
      <w:r w:rsidR="00F445E3">
        <w:rPr>
          <w:color w:val="000000" w:themeColor="text1"/>
        </w:rPr>
        <w:fldChar w:fldCharType="separate"/>
      </w:r>
      <w:r w:rsidR="009C009B">
        <w:rPr>
          <w:noProof/>
          <w:color w:val="000000" w:themeColor="text1"/>
        </w:rPr>
        <w:t>(Parr &amp; Quong, 1995)</w:t>
      </w:r>
      <w:r w:rsidR="00F445E3">
        <w:rPr>
          <w:color w:val="000000" w:themeColor="text1"/>
        </w:rPr>
        <w:fldChar w:fldCharType="end"/>
      </w:r>
      <w:r w:rsidRPr="000E1866">
        <w:rPr>
          <w:color w:val="000000" w:themeColor="text1"/>
        </w:rPr>
        <w:t xml:space="preserve">. A DSL can have high-level constructs that unambiguously define the </w:t>
      </w:r>
      <w:r w:rsidR="00DB447C">
        <w:rPr>
          <w:color w:val="000000" w:themeColor="text1"/>
        </w:rPr>
        <w:t>interface</w:t>
      </w:r>
      <w:r w:rsidRPr="000E1866">
        <w:rPr>
          <w:color w:val="000000" w:themeColor="text1"/>
        </w:rPr>
        <w:t xml:space="preserve"> of components. Parsing all component descriptions can produce C++ code that can be used at run-time along with the existing code that components already have. This approach allows for retrofitting existing deployments of software components and giving new properties to them. A possible prototype can be developed using the PX4 autopilot software as it has all the characteristics of a multi-component system with well-defined components</w:t>
      </w:r>
      <w:r w:rsidR="0018220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&lt;EndNote&gt;&lt;Cite&gt;&lt;Author&gt;L.&lt;/Author&gt;&lt;Year&gt;2015&lt;/Year&gt;&lt;IDText&gt;PX4: A node-based multithreaded open source robotics framework for deeply embedded platforms&lt;/IDText&gt;&lt;DisplayText&gt;(Meier et al., 2015)&lt;/DisplayText&gt;&lt;record&gt;&lt;dates&gt;&lt;pub-dates&gt;&lt;date&gt;26-30 May 2015&lt;/date&gt;&lt;/pub-dates&gt;&lt;year&gt;2015&lt;/year&gt;&lt;/dates&gt;&lt;isbn&gt;1050-4729&lt;/isbn&gt;&lt;titles&gt;&lt;title&gt;PX4: A node-based multithreaded open source robotics framework for deeply embedded platforms&lt;/title&gt;&lt;secondary-title&gt;2015 IEEE International Conference on Robotics and Automation (ICRA)&lt;/secondary-title&gt;&lt;alt-title&gt;2015 IEEE International Conference on Robotics and Automation (ICRA)&lt;/alt-title&gt;&lt;/titles&gt;&lt;pages&gt;6235-6240&lt;/pages&gt;&lt;contributors&gt;&lt;authors&gt;&lt;author&gt;L. Meier&lt;/author&gt;&lt;author&gt;D. Honegger&lt;/author&gt;&lt;author&gt;M. Pollefeys&lt;/author&gt;&lt;/authors&gt;&lt;/contributors&gt;&lt;added-date format="utc"&gt;1648670311&lt;/added-date&gt;&lt;ref-type name="Conference Proceeding"&gt;10&lt;/ref-type&gt;&lt;rec-number&gt;95&lt;/rec-number&gt;&lt;last-updated-date format="utc"&gt;1648670311&lt;/last-updated-date&gt;&lt;electronic-resource-num&gt;10.1109/ICRA.2015.7140074&lt;/electronic-resource-num&gt;&lt;/record&gt;&lt;/Cite&gt;&lt;/EndNote&gt;</w:instrText>
      </w:r>
      <w:r w:rsidR="00F445E3">
        <w:rPr>
          <w:color w:val="000000" w:themeColor="text1"/>
        </w:rPr>
        <w:fldChar w:fldCharType="separate"/>
      </w:r>
      <w:r w:rsidR="009C009B">
        <w:rPr>
          <w:noProof/>
          <w:color w:val="000000" w:themeColor="text1"/>
        </w:rPr>
        <w:t>(Meier et al., 2015)</w:t>
      </w:r>
      <w:r w:rsidR="00F445E3">
        <w:rPr>
          <w:color w:val="000000" w:themeColor="text1"/>
        </w:rPr>
        <w:fldChar w:fldCharType="end"/>
      </w:r>
      <w:r w:rsidRPr="000E1866">
        <w:rPr>
          <w:color w:val="000000" w:themeColor="text1"/>
        </w:rPr>
        <w:t xml:space="preserve">. </w:t>
      </w:r>
    </w:p>
    <w:p w14:paraId="3B73466E" w14:textId="6C4CD68E" w:rsidR="000E1866" w:rsidRPr="000E1866" w:rsidRDefault="000E1866" w:rsidP="000E1866">
      <w:pPr>
        <w:rPr>
          <w:color w:val="000000" w:themeColor="text1"/>
        </w:rPr>
      </w:pPr>
      <w:r w:rsidRPr="000E1866">
        <w:rPr>
          <w:color w:val="000000" w:themeColor="text1"/>
        </w:rPr>
        <w:t xml:space="preserve">A simpler approach to using a DSL is to use a component description language in </w:t>
      </w:r>
      <w:r w:rsidR="002960C7">
        <w:rPr>
          <w:color w:val="000000" w:themeColor="text1"/>
        </w:rPr>
        <w:t xml:space="preserve">a structured format such as </w:t>
      </w:r>
      <w:r w:rsidRPr="000E1866">
        <w:rPr>
          <w:color w:val="000000" w:themeColor="text1"/>
        </w:rPr>
        <w:t xml:space="preserve">JSON format. This can arguably be regarded as a form of a DSL, just without the specifics in grammar. The goal of either approach is to express the component's interfaces in a very descriptive and </w:t>
      </w:r>
      <w:r w:rsidR="002960C7">
        <w:rPr>
          <w:color w:val="000000" w:themeColor="text1"/>
        </w:rPr>
        <w:t>unambiguous</w:t>
      </w:r>
      <w:r w:rsidRPr="000E1866">
        <w:rPr>
          <w:color w:val="000000" w:themeColor="text1"/>
        </w:rPr>
        <w:t xml:space="preserve"> way. This could allow comparisons of components and operations such as loading, reloading, destroying, and switching between components to happen easily at run-time. The interface definition of a component associated with the code that uses it can be considered an adapter attached to an existing component for the purposes described so far.</w:t>
      </w:r>
    </w:p>
    <w:p w14:paraId="5061AEF8" w14:textId="77777777" w:rsidR="000E1866" w:rsidRPr="000E1866" w:rsidRDefault="000E1866" w:rsidP="000E1866">
      <w:pPr>
        <w:rPr>
          <w:color w:val="000000" w:themeColor="text1"/>
        </w:rPr>
      </w:pPr>
      <w:r w:rsidRPr="000E1866">
        <w:rPr>
          <w:color w:val="000000" w:themeColor="text1"/>
        </w:rPr>
        <w:tab/>
      </w:r>
    </w:p>
    <w:p w14:paraId="76A1A439" w14:textId="64B6A0A9"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Authentication</w:t>
      </w:r>
    </w:p>
    <w:p w14:paraId="7B62C3A0" w14:textId="7319332C" w:rsidR="000E1866" w:rsidRPr="000E1866" w:rsidRDefault="000E1866" w:rsidP="000E1866">
      <w:pPr>
        <w:rPr>
          <w:color w:val="000000" w:themeColor="text1"/>
        </w:rPr>
      </w:pPr>
      <w:r w:rsidRPr="000E1866">
        <w:rPr>
          <w:color w:val="000000" w:themeColor="text1"/>
        </w:rPr>
        <w:t xml:space="preserve">Loading software components dynamically introduces </w:t>
      </w:r>
      <w:r w:rsidR="00927EE4">
        <w:rPr>
          <w:color w:val="000000" w:themeColor="text1"/>
        </w:rPr>
        <w:t>the</w:t>
      </w:r>
      <w:r w:rsidRPr="000E1866">
        <w:rPr>
          <w:color w:val="000000" w:themeColor="text1"/>
        </w:rPr>
        <w:t xml:space="preserve"> risk of loading a malicious or tampered component that can jeopardize the regular work of the systems. The first attack based on buffer overflow described earlier uses this vulnerability. Since there is no authentication on what kind of component can be loaded with the</w:t>
      </w:r>
      <w:r w:rsidR="009449D0">
        <w:rPr>
          <w:color w:val="000000" w:themeColor="text1"/>
        </w:rPr>
        <w:t xml:space="preserve"> existing</w:t>
      </w:r>
      <w:r w:rsidRPr="000E1866">
        <w:rPr>
          <w:color w:val="000000" w:themeColor="text1"/>
        </w:rPr>
        <w:t xml:space="preserve"> </w:t>
      </w:r>
      <w:proofErr w:type="spellStart"/>
      <w:r w:rsidRPr="000E1866">
        <w:rPr>
          <w:color w:val="000000" w:themeColor="text1"/>
        </w:rPr>
        <w:t>dyn</w:t>
      </w:r>
      <w:proofErr w:type="spellEnd"/>
      <w:r w:rsidRPr="000E1866">
        <w:rPr>
          <w:color w:val="000000" w:themeColor="text1"/>
        </w:rPr>
        <w:t xml:space="preserve"> command in PX4, anyone who has access to the </w:t>
      </w:r>
      <w:r w:rsidR="009449D0">
        <w:rPr>
          <w:color w:val="000000" w:themeColor="text1"/>
        </w:rPr>
        <w:t xml:space="preserve">PX4 </w:t>
      </w:r>
      <w:r w:rsidRPr="000E1866">
        <w:rPr>
          <w:color w:val="000000" w:themeColor="text1"/>
        </w:rPr>
        <w:t xml:space="preserve">shell can load an arbitrary module. A module can be loaded even without access to the shell by using the available API that PX4 provides, leading to even </w:t>
      </w:r>
      <w:r w:rsidR="009449D0">
        <w:rPr>
          <w:color w:val="000000" w:themeColor="text1"/>
        </w:rPr>
        <w:t>more subversive</w:t>
      </w:r>
      <w:r w:rsidRPr="000E1866">
        <w:rPr>
          <w:color w:val="000000" w:themeColor="text1"/>
        </w:rPr>
        <w:t xml:space="preserve"> attacks.</w:t>
      </w:r>
    </w:p>
    <w:p w14:paraId="3DFAE042" w14:textId="55FEF916" w:rsidR="000E1866" w:rsidRPr="000E1866" w:rsidRDefault="000E1866" w:rsidP="000E1866">
      <w:pPr>
        <w:rPr>
          <w:color w:val="000000" w:themeColor="text1"/>
        </w:rPr>
      </w:pPr>
      <w:r w:rsidRPr="000E1866">
        <w:rPr>
          <w:color w:val="000000" w:themeColor="text1"/>
        </w:rPr>
        <w:t>These issues require a mechanism</w:t>
      </w:r>
      <w:r w:rsidR="00C324F7">
        <w:rPr>
          <w:color w:val="000000" w:themeColor="text1"/>
        </w:rPr>
        <w:t xml:space="preserve"> to be </w:t>
      </w:r>
      <w:r w:rsidR="00C324F7" w:rsidRPr="000E1866">
        <w:rPr>
          <w:color w:val="000000" w:themeColor="text1"/>
        </w:rPr>
        <w:t>develop</w:t>
      </w:r>
      <w:r w:rsidR="00C324F7">
        <w:rPr>
          <w:color w:val="000000" w:themeColor="text1"/>
        </w:rPr>
        <w:t>ed</w:t>
      </w:r>
      <w:r w:rsidRPr="000E1866">
        <w:rPr>
          <w:color w:val="000000" w:themeColor="text1"/>
        </w:rPr>
        <w:t xml:space="preserve"> that can assure that components can be trusted</w:t>
      </w:r>
      <w:r w:rsidR="00016F73">
        <w:rPr>
          <w:color w:val="000000" w:themeColor="text1"/>
        </w:rPr>
        <w:t>,</w:t>
      </w:r>
      <w:r w:rsidRPr="000E1866">
        <w:rPr>
          <w:color w:val="000000" w:themeColor="text1"/>
        </w:rPr>
        <w:t xml:space="preserve"> and approaches such as component authentication and attestation come into play. Architectures that use attestation server</w:t>
      </w:r>
      <w:r w:rsidR="00016F73">
        <w:rPr>
          <w:color w:val="000000" w:themeColor="text1"/>
        </w:rPr>
        <w:t>s</w:t>
      </w:r>
      <w:r w:rsidRPr="000E1866">
        <w:rPr>
          <w:color w:val="000000" w:themeColor="text1"/>
        </w:rPr>
        <w:t xml:space="preserve"> and key management have been proposed</w:t>
      </w:r>
      <w:r w:rsidR="0018220B">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&lt;EndNote&gt;&lt;Cite&gt;&lt;Author&gt;Van&lt;/Author&gt;&lt;Year&gt;2017&lt;/Year&gt;&lt;IDText&gt;VulCAN : Efficient Component Authentication and Software Isolation for Automotive Control Networks&lt;/IDText&gt;&lt;DisplayText&gt;(Van, 2017)&lt;/DisplayText&gt;&lt;record&gt;&lt;titles&gt;&lt;title&gt;VulCAN : Efficient Component Authentication and Software Isolation for Automotive Control Networks&lt;/title&gt;&lt;/titles&gt;&lt;contributors&gt;&lt;authors&gt;&lt;author&gt;Van, Jo&lt;/author&gt;&lt;/authors&gt;&lt;/contributors&gt;&lt;added-date format="utc"&gt;1648671549&lt;/added-date&gt;&lt;ref-type name="Conference Proceeding"&gt;10&lt;/ref-type&gt;&lt;dates&gt;&lt;year&gt;2017&lt;/year&gt;&lt;/dates&gt;&lt;rec-number&gt;103&lt;/rec-number&gt;&lt;last-updated-date format="utc"&gt;1648671549&lt;/last-updated-date&gt;&lt;/record&gt;&lt;/Cite&gt;&lt;/EndNote&gt;</w:instrText>
      </w:r>
      <w:r w:rsidR="00F445E3">
        <w:rPr>
          <w:color w:val="000000" w:themeColor="text1"/>
        </w:rPr>
        <w:fldChar w:fldCharType="separate"/>
      </w:r>
      <w:r w:rsidR="009C009B">
        <w:rPr>
          <w:noProof/>
          <w:color w:val="000000" w:themeColor="text1"/>
        </w:rPr>
        <w:t>(Van, 2017)</w:t>
      </w:r>
      <w:r w:rsidR="00F445E3">
        <w:rPr>
          <w:color w:val="000000" w:themeColor="text1"/>
        </w:rPr>
        <w:fldChar w:fldCharType="end"/>
      </w:r>
      <w:r w:rsidRPr="000E1866">
        <w:rPr>
          <w:color w:val="000000" w:themeColor="text1"/>
        </w:rPr>
        <w:t xml:space="preserve">  to handle this. A simple approach is to use a shared key between the component manager and the build systems that create the components and attach a </w:t>
      </w:r>
      <w:r w:rsidR="0026617A">
        <w:rPr>
          <w:color w:val="000000" w:themeColor="text1"/>
        </w:rPr>
        <w:t xml:space="preserve">calculated </w:t>
      </w:r>
      <w:r w:rsidRPr="000E1866">
        <w:rPr>
          <w:color w:val="000000" w:themeColor="text1"/>
        </w:rPr>
        <w:t>hash, which is a sequence of bytes to the component that can be verified only by somebody who owns the secret key. This approach is simple, and it works</w:t>
      </w:r>
      <w:r w:rsidR="00990C7B">
        <w:rPr>
          <w:color w:val="000000" w:themeColor="text1"/>
        </w:rPr>
        <w:t>,</w:t>
      </w:r>
      <w:r w:rsidRPr="000E1866">
        <w:rPr>
          <w:color w:val="000000" w:themeColor="text1"/>
        </w:rPr>
        <w:t xml:space="preserve"> </w:t>
      </w:r>
      <w:r w:rsidR="0009597F">
        <w:rPr>
          <w:color w:val="000000" w:themeColor="text1"/>
        </w:rPr>
        <w:t>provided</w:t>
      </w:r>
      <w:r w:rsidRPr="000E1866">
        <w:rPr>
          <w:color w:val="000000" w:themeColor="text1"/>
        </w:rPr>
        <w:t xml:space="preserve"> the secret key is guarded.</w:t>
      </w:r>
    </w:p>
    <w:p w14:paraId="5C7A17BF" w14:textId="0F27961C" w:rsidR="000E1866" w:rsidRPr="000E1866" w:rsidRDefault="000E1866" w:rsidP="000E1866">
      <w:pPr>
        <w:rPr>
          <w:color w:val="000000" w:themeColor="text1"/>
        </w:rPr>
      </w:pPr>
      <w:r w:rsidRPr="000E1866">
        <w:rPr>
          <w:color w:val="000000" w:themeColor="text1"/>
        </w:rPr>
        <w:t>An HMAC approach is discussed in</w:t>
      </w:r>
      <w:r w:rsidR="007C28EC">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&lt;EndNote&gt;&lt;Cite&gt;&lt;Author&gt;P.&lt;/Author&gt;&lt;Year&gt;2019&lt;/Year&gt;&lt;IDText&gt;Dynamic Software Component Authentication for Autonomous Systems using Slack space&lt;/IDText&gt;&lt;DisplayText&gt;(Beri &amp;amp; Mishra, 2019)&lt;/DisplayText&gt;&lt;record&gt;&lt;dates&gt;&lt;pub-dates&gt;&lt;date&gt;23-25 April 2019&lt;/date&gt;&lt;/pub-dates&gt;&lt;year&gt;2019&lt;/year&gt;&lt;/dates&gt;&lt;titles&gt;&lt;title&gt;Dynamic Software Component Authentication for Autonomous Systems using Slack space&lt;/title&gt;&lt;secondary-title&gt;2019 3rd International Conference on Trends in Electronics and Informatics (ICOEI)&lt;/secondary-title&gt;&lt;alt-title&gt;2019 3rd International Conference on Trends in Electronics and Informatics (ICOEI)&lt;/alt-title&gt;&lt;/titles&gt;&lt;pages&gt;905-910&lt;/pages&gt;&lt;contributors&gt;&lt;authors&gt;&lt;author&gt;P. S. Beri&lt;/author&gt;&lt;author&gt;A. Mishra&lt;/author&gt;&lt;/authors&gt;&lt;/contributors&gt;&lt;added-date format="utc"&gt;1648671951&lt;/added-date&gt;&lt;ref-type name="Conference Proceeding"&gt;10&lt;/ref-type&gt;&lt;rec-number&gt;104&lt;/rec-number&gt;&lt;last-updated-date format="utc"&gt;1648671951&lt;/last-updated-date&gt;&lt;electronic-resource-num&gt;10.1109/ICOEI.2019.8862570&lt;/electronic-resource-num&gt;&lt;/record&gt;&lt;/Cite&gt;&lt;/EndNote&gt;</w:instrText>
      </w:r>
      <w:r w:rsidR="00F445E3">
        <w:rPr>
          <w:color w:val="000000" w:themeColor="text1"/>
        </w:rPr>
        <w:fldChar w:fldCharType="separate"/>
      </w:r>
      <w:r w:rsidR="009C009B">
        <w:rPr>
          <w:noProof/>
          <w:color w:val="000000" w:themeColor="text1"/>
        </w:rPr>
        <w:t>(Beri &amp; Mishra, 2019)</w:t>
      </w:r>
      <w:r w:rsidR="00F445E3">
        <w:rPr>
          <w:color w:val="000000" w:themeColor="text1"/>
        </w:rPr>
        <w:fldChar w:fldCharType="end"/>
      </w:r>
      <w:r w:rsidR="00016F73">
        <w:rPr>
          <w:color w:val="000000" w:themeColor="text1"/>
        </w:rPr>
        <w:t>,</w:t>
      </w:r>
      <w:r w:rsidR="007C28EC">
        <w:rPr>
          <w:color w:val="000000" w:themeColor="text1"/>
        </w:rPr>
        <w:t xml:space="preserve"> </w:t>
      </w:r>
      <w:r w:rsidRPr="000E1866">
        <w:rPr>
          <w:color w:val="000000" w:themeColor="text1"/>
        </w:rPr>
        <w:t xml:space="preserve">where a keyed hash algorithm is used. It allows for data integrity and proof of origin, which </w:t>
      </w:r>
      <w:r w:rsidR="00983E5E">
        <w:rPr>
          <w:color w:val="000000" w:themeColor="text1"/>
        </w:rPr>
        <w:t>is what is</w:t>
      </w:r>
      <w:r w:rsidRPr="000E1866">
        <w:rPr>
          <w:color w:val="000000" w:themeColor="text1"/>
        </w:rPr>
        <w:t xml:space="preserve"> </w:t>
      </w:r>
      <w:r w:rsidR="00983E5E">
        <w:rPr>
          <w:color w:val="000000" w:themeColor="text1"/>
        </w:rPr>
        <w:t>needed</w:t>
      </w:r>
      <w:r w:rsidRPr="000E1866">
        <w:rPr>
          <w:color w:val="000000" w:themeColor="text1"/>
        </w:rPr>
        <w:t xml:space="preserve"> in this case. Guarding the shared key is essential to ensure that </w:t>
      </w:r>
      <w:r w:rsidR="00904232">
        <w:rPr>
          <w:color w:val="000000" w:themeColor="text1"/>
        </w:rPr>
        <w:t>there is</w:t>
      </w:r>
      <w:r w:rsidR="0026617A">
        <w:rPr>
          <w:color w:val="000000" w:themeColor="text1"/>
        </w:rPr>
        <w:t xml:space="preserve"> a</w:t>
      </w:r>
      <w:r w:rsidRPr="000E1866">
        <w:rPr>
          <w:color w:val="000000" w:themeColor="text1"/>
        </w:rPr>
        <w:t xml:space="preserve"> secure</w:t>
      </w:r>
      <w:r w:rsidR="0026617A">
        <w:rPr>
          <w:color w:val="000000" w:themeColor="text1"/>
        </w:rPr>
        <w:t xml:space="preserve"> solution</w:t>
      </w:r>
      <w:r w:rsidRPr="000E1866">
        <w:rPr>
          <w:color w:val="000000" w:themeColor="text1"/>
        </w:rPr>
        <w:t xml:space="preserve">. The </w:t>
      </w:r>
      <w:r w:rsidR="0026617A">
        <w:rPr>
          <w:color w:val="000000" w:themeColor="text1"/>
        </w:rPr>
        <w:t>technique</w:t>
      </w:r>
      <w:r w:rsidRPr="000E1866">
        <w:rPr>
          <w:color w:val="000000" w:themeColor="text1"/>
        </w:rPr>
        <w:t xml:space="preserve"> </w:t>
      </w:r>
      <w:r w:rsidRPr="000E1866">
        <w:rPr>
          <w:color w:val="000000" w:themeColor="text1"/>
        </w:rPr>
        <w:lastRenderedPageBreak/>
        <w:t xml:space="preserve">described in this paper is practical and may be used as a basis for the implementation as part of this study. The overhead of checking the HMAC needs to be considered, but since it is something that is done only one time while the component is loaded, it </w:t>
      </w:r>
      <w:r w:rsidR="0026617A">
        <w:rPr>
          <w:color w:val="000000" w:themeColor="text1"/>
        </w:rPr>
        <w:t>is</w:t>
      </w:r>
      <w:r w:rsidRPr="000E1866">
        <w:rPr>
          <w:color w:val="000000" w:themeColor="text1"/>
        </w:rPr>
        <w:t xml:space="preserve"> </w:t>
      </w:r>
      <w:r w:rsidR="0026617A">
        <w:rPr>
          <w:color w:val="000000" w:themeColor="text1"/>
        </w:rPr>
        <w:t>practical</w:t>
      </w:r>
      <w:r w:rsidRPr="000E1866">
        <w:rPr>
          <w:color w:val="000000" w:themeColor="text1"/>
        </w:rPr>
        <w:t xml:space="preserve">. An adequately long HMAC like SHA512 can provide better security at the expense of </w:t>
      </w:r>
      <w:r w:rsidR="00D918B3">
        <w:rPr>
          <w:color w:val="000000" w:themeColor="text1"/>
        </w:rPr>
        <w:t xml:space="preserve">some </w:t>
      </w:r>
      <w:r w:rsidRPr="000E1866">
        <w:rPr>
          <w:color w:val="000000" w:themeColor="text1"/>
        </w:rPr>
        <w:t>computational overhead. This may not be a big hurdle, though, since the HMAC will need to be calculated once the component is compiled and then recalculated again just before a decision is made if the component is authentic and can be loaded and run.</w:t>
      </w:r>
    </w:p>
    <w:p w14:paraId="52EDD712" w14:textId="77777777" w:rsidR="000E1866" w:rsidRPr="000E1866" w:rsidRDefault="000E1866" w:rsidP="000E1866">
      <w:pPr>
        <w:rPr>
          <w:color w:val="000000" w:themeColor="text1"/>
        </w:rPr>
      </w:pPr>
      <w:r w:rsidRPr="000E1866">
        <w:rPr>
          <w:color w:val="000000" w:themeColor="text1"/>
        </w:rPr>
        <w:tab/>
      </w:r>
    </w:p>
    <w:p w14:paraId="268B6B3C" w14:textId="4D3E528E"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Timing Considerations</w:t>
      </w:r>
    </w:p>
    <w:p w14:paraId="63C19870" w14:textId="4D04AD54" w:rsidR="000E1866" w:rsidRPr="005578BA" w:rsidRDefault="000E1866" w:rsidP="005578BA">
      <w:pPr>
        <w:pStyle w:val="Caption"/>
        <w:rPr>
          <w:i w:val="0"/>
          <w:iCs w:val="0"/>
          <w:color w:val="auto"/>
          <w:sz w:val="24"/>
          <w:szCs w:val="24"/>
        </w:rPr>
      </w:pPr>
      <w:r w:rsidRPr="00640DAA">
        <w:rPr>
          <w:i w:val="0"/>
          <w:iCs w:val="0"/>
          <w:color w:val="000000" w:themeColor="text1"/>
          <w:sz w:val="24"/>
          <w:szCs w:val="24"/>
        </w:rPr>
        <w:t xml:space="preserve">Effects on timing </w:t>
      </w:r>
      <w:r w:rsidR="00016F73">
        <w:rPr>
          <w:i w:val="0"/>
          <w:iCs w:val="0"/>
          <w:color w:val="000000" w:themeColor="text1"/>
          <w:sz w:val="24"/>
          <w:szCs w:val="24"/>
        </w:rPr>
        <w:t>are</w:t>
      </w:r>
      <w:r w:rsidRPr="00640DAA">
        <w:rPr>
          <w:i w:val="0"/>
          <w:iCs w:val="0"/>
          <w:color w:val="000000" w:themeColor="text1"/>
          <w:sz w:val="24"/>
          <w:szCs w:val="24"/>
        </w:rPr>
        <w:t xml:space="preserve"> another concern when re</w:t>
      </w:r>
      <w:r w:rsidR="0009597F">
        <w:rPr>
          <w:i w:val="0"/>
          <w:iCs w:val="0"/>
          <w:color w:val="000000" w:themeColor="text1"/>
          <w:sz w:val="24"/>
          <w:szCs w:val="24"/>
        </w:rPr>
        <w:t>placing</w:t>
      </w:r>
      <w:r w:rsidRPr="00640DAA">
        <w:rPr>
          <w:i w:val="0"/>
          <w:iCs w:val="0"/>
          <w:color w:val="000000" w:themeColor="text1"/>
          <w:sz w:val="24"/>
          <w:szCs w:val="24"/>
        </w:rPr>
        <w:t xml:space="preserve"> components </w:t>
      </w:r>
      <w:r w:rsidR="00F445E3" w:rsidRPr="00640DAA">
        <w:rPr>
          <w:i w:val="0"/>
          <w:iCs w:val="0"/>
          <w:color w:val="000000" w:themeColor="text1"/>
          <w:sz w:val="24"/>
          <w:szCs w:val="24"/>
        </w:rPr>
        <w:fldChar w:fldCharType="begin"/>
      </w:r>
      <w:r w:rsidR="009C009B">
        <w:rPr>
          <w:i w:val="0"/>
          <w:iCs w:val="0"/>
          <w:color w:val="000000" w:themeColor="text1"/>
          <w:sz w:val="24"/>
          <w:szCs w:val="24"/>
        </w:rPr>
        <w:instrText xml:space="preserve"> ADDIN EN.CITE &lt;EndNote&gt;&lt;Cite&gt;&lt;Author&gt;Knight&lt;/Author&gt;&lt;Year&gt;2004&lt;/Year&gt;&lt;IDText&gt;Achieving Critical System Survivability Through Software Architectures&lt;/IDText&gt;&lt;DisplayText&gt;(Knight &amp;amp; Strunk, 2004)&lt;/DisplayText&gt;&lt;record&gt;&lt;dates&gt;&lt;pub-dates&gt;&lt;date&gt;2004//&lt;/date&gt;&lt;/pub-dates&gt;&lt;year&gt;2004&lt;/year&gt;&lt;/dates&gt;&lt;isbn&gt;978-3-540-25939-8&lt;/isbn&gt;&lt;titles&gt;&lt;title&gt;Achieving Critical System Survivability Through Software Architectures&lt;/title&gt;&lt;secondary-title&gt;Architecting Dependable Systems II&lt;/secondary-title&gt;&lt;/titles&gt;&lt;pages&gt;51-78&lt;/pages&gt;&lt;contributors&gt;&lt;authors&gt;&lt;author&gt;Knight, John C.&lt;/author&gt;&lt;author&gt;Strunk, Elisabeth A.&lt;/author&gt;&lt;/authors&gt;&lt;/contributors&gt;&lt;added-date format="utc"&gt;1648672284&lt;/added-date&gt;&lt;pub-location&gt;Berlin, Heidelberg&lt;/pub-location&gt;&lt;ref-type name="Conference Proceeding"&gt;10&lt;/ref-type&gt;&lt;rec-number&gt;105&lt;/rec-number&gt;&lt;publisher&gt;Springer Berlin Heidelberg&lt;/publisher&gt;&lt;last-updated-date format="utc"&gt;1648672284&lt;/last-updated-date&gt;&lt;contributors&gt;&lt;secondary-authors&gt;&lt;author&gt;de Lemos, Rogério&lt;/author&gt;&lt;author&gt;Gacek, Cristina&lt;/author&gt;&lt;author&gt;Romanovsky, Alexander&lt;/author&gt;&lt;/secondary-authors&gt;&lt;/contributors&gt;&lt;/record&gt;&lt;/Cite&gt;&lt;/EndNote&gt;</w:instrText>
      </w:r>
      <w:r w:rsidR="00F445E3" w:rsidRPr="00640DAA">
        <w:rPr>
          <w:i w:val="0"/>
          <w:iCs w:val="0"/>
          <w:color w:val="000000" w:themeColor="text1"/>
          <w:sz w:val="24"/>
          <w:szCs w:val="24"/>
        </w:rPr>
        <w:fldChar w:fldCharType="separate"/>
      </w:r>
      <w:r w:rsidR="009C009B">
        <w:rPr>
          <w:i w:val="0"/>
          <w:iCs w:val="0"/>
          <w:noProof/>
          <w:color w:val="000000" w:themeColor="text1"/>
          <w:sz w:val="24"/>
          <w:szCs w:val="24"/>
        </w:rPr>
        <w:t>(Knight &amp; Strunk, 2004)</w:t>
      </w:r>
      <w:r w:rsidR="00F445E3" w:rsidRPr="00640DAA">
        <w:rPr>
          <w:i w:val="0"/>
          <w:iCs w:val="0"/>
          <w:color w:val="000000" w:themeColor="text1"/>
          <w:sz w:val="24"/>
          <w:szCs w:val="24"/>
        </w:rPr>
        <w:fldChar w:fldCharType="end"/>
      </w:r>
      <w:r w:rsidR="00D918B3">
        <w:rPr>
          <w:i w:val="0"/>
          <w:iCs w:val="0"/>
          <w:color w:val="000000" w:themeColor="text1"/>
          <w:sz w:val="24"/>
          <w:szCs w:val="24"/>
        </w:rPr>
        <w:t xml:space="preserve"> during run-time</w:t>
      </w:r>
      <w:r w:rsidRPr="00640DAA">
        <w:rPr>
          <w:i w:val="0"/>
          <w:iCs w:val="0"/>
          <w:color w:val="000000" w:themeColor="text1"/>
          <w:sz w:val="24"/>
          <w:szCs w:val="24"/>
        </w:rPr>
        <w:t xml:space="preserve">. Some components can </w:t>
      </w:r>
      <w:r w:rsidR="00990C7B">
        <w:rPr>
          <w:i w:val="0"/>
          <w:iCs w:val="0"/>
          <w:color w:val="000000" w:themeColor="text1"/>
          <w:sz w:val="24"/>
          <w:szCs w:val="24"/>
        </w:rPr>
        <w:t>tak</w:t>
      </w:r>
      <w:r w:rsidRPr="00640DAA">
        <w:rPr>
          <w:i w:val="0"/>
          <w:iCs w:val="0"/>
          <w:color w:val="000000" w:themeColor="text1"/>
          <w:sz w:val="24"/>
          <w:szCs w:val="24"/>
        </w:rPr>
        <w:t xml:space="preserve">e a long time </w:t>
      </w:r>
      <w:r w:rsidR="00990C7B">
        <w:rPr>
          <w:i w:val="0"/>
          <w:iCs w:val="0"/>
          <w:color w:val="000000" w:themeColor="text1"/>
          <w:sz w:val="24"/>
          <w:szCs w:val="24"/>
        </w:rPr>
        <w:t>to reach</w:t>
      </w:r>
      <w:r w:rsidRPr="00640DAA">
        <w:rPr>
          <w:i w:val="0"/>
          <w:iCs w:val="0"/>
          <w:color w:val="000000" w:themeColor="text1"/>
          <w:sz w:val="24"/>
          <w:szCs w:val="24"/>
        </w:rPr>
        <w:t xml:space="preserve"> </w:t>
      </w:r>
      <w:r w:rsidR="00990C7B">
        <w:rPr>
          <w:i w:val="0"/>
          <w:iCs w:val="0"/>
          <w:color w:val="000000" w:themeColor="text1"/>
          <w:sz w:val="24"/>
          <w:szCs w:val="24"/>
        </w:rPr>
        <w:t xml:space="preserve">a </w:t>
      </w:r>
      <w:r w:rsidR="0009597F" w:rsidRPr="00640DAA">
        <w:rPr>
          <w:i w:val="0"/>
          <w:iCs w:val="0"/>
          <w:color w:val="000000" w:themeColor="text1"/>
          <w:sz w:val="24"/>
          <w:szCs w:val="24"/>
        </w:rPr>
        <w:t>steady state</w:t>
      </w:r>
      <w:r w:rsidRPr="00640DAA">
        <w:rPr>
          <w:i w:val="0"/>
          <w:iCs w:val="0"/>
          <w:color w:val="000000" w:themeColor="text1"/>
          <w:sz w:val="24"/>
          <w:szCs w:val="24"/>
        </w:rPr>
        <w:t xml:space="preserve"> since they need to collect data based on sensor measurements. One such component is the Extended Kalman Filter (EKF), used in various autopilots and other control systems. Such components can affect the overall stability of the mission, and their timing and inertia need to be considered. Another valuable consideration that needs to be mentioned is how long it take</w:t>
      </w:r>
      <w:r w:rsidR="00016F73">
        <w:rPr>
          <w:i w:val="0"/>
          <w:iCs w:val="0"/>
          <w:color w:val="000000" w:themeColor="text1"/>
          <w:sz w:val="24"/>
          <w:szCs w:val="24"/>
        </w:rPr>
        <w:t>s</w:t>
      </w:r>
      <w:r w:rsidRPr="00640DAA">
        <w:rPr>
          <w:i w:val="0"/>
          <w:iCs w:val="0"/>
          <w:color w:val="000000" w:themeColor="text1"/>
          <w:sz w:val="24"/>
          <w:szCs w:val="24"/>
        </w:rPr>
        <w:t xml:space="preserve"> for a component to be restarted and the effect on the system's overall stability. This includes the time for loading, initializing a component, and updating its state. If a new component</w:t>
      </w:r>
      <w:r w:rsidR="00983E5E">
        <w:rPr>
          <w:i w:val="0"/>
          <w:iCs w:val="0"/>
          <w:color w:val="000000" w:themeColor="text1"/>
          <w:sz w:val="24"/>
          <w:szCs w:val="24"/>
        </w:rPr>
        <w:t xml:space="preserve"> is loaded</w:t>
      </w:r>
      <w:r w:rsidRPr="00640DAA">
        <w:rPr>
          <w:i w:val="0"/>
          <w:iCs w:val="0"/>
          <w:color w:val="000000" w:themeColor="text1"/>
          <w:sz w:val="24"/>
          <w:szCs w:val="24"/>
        </w:rPr>
        <w:t xml:space="preserve"> that replaces a compromised or vulnerable, and obsolete component, </w:t>
      </w:r>
      <w:r w:rsidR="00DE2877">
        <w:rPr>
          <w:i w:val="0"/>
          <w:iCs w:val="0"/>
          <w:color w:val="000000" w:themeColor="text1"/>
          <w:sz w:val="24"/>
          <w:szCs w:val="24"/>
        </w:rPr>
        <w:t>there is a</w:t>
      </w:r>
      <w:r w:rsidRPr="00640DAA">
        <w:rPr>
          <w:i w:val="0"/>
          <w:iCs w:val="0"/>
          <w:color w:val="000000" w:themeColor="text1"/>
          <w:sz w:val="24"/>
          <w:szCs w:val="24"/>
        </w:rPr>
        <w:t xml:space="preserve"> need to consider the time the new component will be ready to take over. These timing dependencies are shown in</w:t>
      </w:r>
      <w:r w:rsidR="004048E1" w:rsidRPr="00640DAA">
        <w:rPr>
          <w:i w:val="0"/>
          <w:iCs w:val="0"/>
          <w:color w:val="000000" w:themeColor="text1"/>
          <w:sz w:val="24"/>
          <w:szCs w:val="24"/>
        </w:rPr>
        <w:t xml:space="preserve"> </w:t>
      </w:r>
      <w:r w:rsidR="00D051C1" w:rsidRPr="005578BA">
        <w:rPr>
          <w:color w:val="000000" w:themeColor="text1"/>
          <w:sz w:val="24"/>
          <w:szCs w:val="24"/>
        </w:rPr>
        <w:fldChar w:fldCharType="begin"/>
      </w:r>
      <w:r w:rsidR="00D051C1" w:rsidRPr="005578BA">
        <w:rPr>
          <w:color w:val="000000" w:themeColor="text1"/>
          <w:sz w:val="24"/>
          <w:szCs w:val="24"/>
        </w:rPr>
        <w:instrText xml:space="preserve"> REF _Ref99621962 </w:instrText>
      </w:r>
      <w:r w:rsidR="00640DAA" w:rsidRPr="005578BA">
        <w:rPr>
          <w:color w:val="000000" w:themeColor="text1"/>
          <w:sz w:val="24"/>
          <w:szCs w:val="24"/>
        </w:rPr>
        <w:instrText xml:space="preserve"> \* MERGEFORMAT </w:instrText>
      </w:r>
      <w:r w:rsidR="00D051C1" w:rsidRPr="005578BA">
        <w:rPr>
          <w:color w:val="000000" w:themeColor="text1"/>
          <w:sz w:val="24"/>
          <w:szCs w:val="24"/>
        </w:rPr>
        <w:fldChar w:fldCharType="separate"/>
      </w:r>
      <w:r w:rsidR="00640DAA" w:rsidRPr="005578BA">
        <w:rPr>
          <w:sz w:val="24"/>
          <w:szCs w:val="24"/>
        </w:rPr>
        <w:t xml:space="preserve">Figure </w:t>
      </w:r>
      <w:r w:rsidR="00640DAA" w:rsidRPr="005578BA">
        <w:rPr>
          <w:noProof/>
          <w:sz w:val="24"/>
          <w:szCs w:val="24"/>
        </w:rPr>
        <w:t>5</w:t>
      </w:r>
      <w:r w:rsidR="00D051C1" w:rsidRPr="005578BA">
        <w:rPr>
          <w:color w:val="000000" w:themeColor="text1"/>
          <w:sz w:val="24"/>
          <w:szCs w:val="24"/>
        </w:rPr>
        <w:fldChar w:fldCharType="end"/>
      </w:r>
      <w:r w:rsidRPr="005578BA">
        <w:rPr>
          <w:color w:val="000000" w:themeColor="text1"/>
          <w:sz w:val="24"/>
          <w:szCs w:val="24"/>
        </w:rPr>
        <w:t>.</w:t>
      </w:r>
    </w:p>
    <w:p w14:paraId="03FDF526" w14:textId="540F42D6" w:rsidR="000E1866" w:rsidRPr="000E1866" w:rsidRDefault="005578BA" w:rsidP="000E1866">
      <w:pPr>
        <w:rPr>
          <w:color w:val="000000" w:themeColor="text1"/>
        </w:rPr>
      </w:pPr>
      <w:r>
        <w:rPr>
          <w:color w:val="000000" w:themeColor="text1"/>
        </w:rPr>
        <w:t>The c</w:t>
      </w:r>
      <w:r w:rsidR="000E1866" w:rsidRPr="000E1866">
        <w:rPr>
          <w:color w:val="000000" w:themeColor="text1"/>
        </w:rPr>
        <w:t xml:space="preserve">omponents that are used in this study are the attitude controller and the position controller. Another interesting part of the system is the GPS coordinate handling. This is important since many attacks are launched through GPS spoofing, and their effects can lead to controlling the vehicle's mission. The EKF is also of interest as its importance in the system is very high. </w:t>
      </w:r>
      <w:r w:rsidR="0009597F">
        <w:rPr>
          <w:color w:val="000000" w:themeColor="text1"/>
        </w:rPr>
        <w:t>It</w:t>
      </w:r>
      <w:r w:rsidR="000E1866" w:rsidRPr="000E1866">
        <w:rPr>
          <w:color w:val="000000" w:themeColor="text1"/>
        </w:rPr>
        <w:t xml:space="preserve"> presents a real challenge for dynamic component management because of the complexity described above and its six instances in a running PX4 autopilot process. Therefore, </w:t>
      </w:r>
      <w:r w:rsidR="0013283E">
        <w:rPr>
          <w:color w:val="000000" w:themeColor="text1"/>
        </w:rPr>
        <w:t>the</w:t>
      </w:r>
      <w:r w:rsidR="000E1866" w:rsidRPr="000E1866">
        <w:rPr>
          <w:color w:val="000000" w:themeColor="text1"/>
        </w:rPr>
        <w:t xml:space="preserve"> focus </w:t>
      </w:r>
      <w:r w:rsidR="0013283E">
        <w:rPr>
          <w:color w:val="000000" w:themeColor="text1"/>
        </w:rPr>
        <w:t xml:space="preserve">would be </w:t>
      </w:r>
      <w:r w:rsidR="000E1866" w:rsidRPr="000E1866">
        <w:rPr>
          <w:color w:val="000000" w:themeColor="text1"/>
        </w:rPr>
        <w:t>on the attitude and position controller components and leave the EKF observer for future explorations.</w:t>
      </w:r>
    </w:p>
    <w:p w14:paraId="40B267C7" w14:textId="77777777" w:rsidR="000E1866" w:rsidRPr="000E1866" w:rsidRDefault="000E1866" w:rsidP="000E1866">
      <w:pPr>
        <w:rPr>
          <w:color w:val="000000" w:themeColor="text1"/>
        </w:rPr>
      </w:pPr>
      <w:r w:rsidRPr="000E1866">
        <w:rPr>
          <w:color w:val="000000" w:themeColor="text1"/>
        </w:rPr>
        <w:tab/>
      </w:r>
    </w:p>
    <w:p w14:paraId="1E050356" w14:textId="6AF1DF49" w:rsidR="000E1866" w:rsidRPr="000E1866" w:rsidRDefault="000E1866" w:rsidP="000E1866">
      <w:pPr>
        <w:rPr>
          <w:b/>
          <w:bCs/>
          <w:color w:val="000000" w:themeColor="text1"/>
        </w:rPr>
      </w:pPr>
      <w:r w:rsidRPr="000E1866">
        <w:rPr>
          <w:color w:val="000000" w:themeColor="text1"/>
        </w:rPr>
        <w:tab/>
      </w:r>
      <w:r w:rsidRPr="000E1866">
        <w:rPr>
          <w:b/>
          <w:bCs/>
          <w:color w:val="000000" w:themeColor="text1"/>
        </w:rPr>
        <w:t>State Handling</w:t>
      </w:r>
    </w:p>
    <w:p w14:paraId="68DFBF0F" w14:textId="00647622" w:rsidR="000E1866" w:rsidRPr="000E1866" w:rsidRDefault="000E1866" w:rsidP="000E1866">
      <w:pPr>
        <w:rPr>
          <w:color w:val="000000" w:themeColor="text1"/>
        </w:rPr>
      </w:pPr>
      <w:r w:rsidRPr="000E1866">
        <w:rPr>
          <w:color w:val="000000" w:themeColor="text1"/>
        </w:rPr>
        <w:t xml:space="preserve">Handling the state in a system is a complex task since the system state is general, but the local state is specific to individual components. The state can be modified at system initialization and during run-time </w:t>
      </w:r>
      <w:r w:rsidR="00F445E3">
        <w:rPr>
          <w:color w:val="000000" w:themeColor="text1"/>
        </w:rPr>
        <w:fldChar w:fldCharType="begin"/>
      </w:r>
      <w:r w:rsidR="009C009B">
        <w:rPr>
          <w:color w:val="000000" w:themeColor="text1"/>
        </w:rPr>
        <w:instrText xml:space="preserve"> ADDIN EN.CITE &lt;EndNote&gt;&lt;Cite&gt;&lt;Author&gt;Lucia&lt;/Author&gt;&lt;Year&gt;2010&lt;/Year&gt;&lt;IDText&gt;State dependence in performance evaluation of component-based software systems&lt;/IDText&gt;&lt;DisplayText&gt;(Kapova et al., 2010)&lt;/DisplayText&gt;&lt;record&gt;&lt;keywords&gt;&lt;keyword&gt;design-time prediction, performance, state dependency&lt;/keyword&gt;&lt;/keywords&gt;&lt;urls&gt;&lt;related-urls&gt;&lt;url&gt;https://doi.org/10.1145/1712605.1712613&lt;/url&gt;&lt;/related-urls&gt;&lt;/urls&gt;&lt;titles&gt;&lt;title&gt;State dependence in performance evaluation of component-based software systems&lt;/title&gt;&lt;secondary-title&gt;Proceedings of the first joint WOSP/SIPEW international conference on Performance engineering&lt;/secondary-title&gt;&lt;/titles&gt;&lt;pages&gt;37–48&lt;/pages&gt;&lt;contributors&gt;&lt;authors&gt;&lt;author&gt;Lucia Kapova&lt;/author&gt;&lt;author&gt;Babora Buhnova&lt;/author&gt;&lt;author&gt;Anne Martens&lt;/author&gt;&lt;author&gt;Jens Happe&lt;/author&gt;&lt;author&gt;Ralf Reussner&lt;/author&gt;&lt;/authors&gt;&lt;/contributors&gt;&lt;added-date format="utc"&gt;1648672391&lt;/added-date&gt;&lt;pub-location&gt;San Jose, California, USA&lt;/pub-location&gt;&lt;ref-type name="Conference Paper"&gt;47&lt;/ref-type&gt;&lt;dates&gt;&lt;year&gt;2010&lt;/year&gt;&lt;/dates&gt;&lt;rec-number&gt;106&lt;/rec-number&gt;&lt;publisher&gt;Association for Computing Machinery&lt;/publisher&gt;&lt;last-updated-date format="utc"&gt;1648672391&lt;/last-updated-date&gt;&lt;electronic-resource-num&gt;10.1145/1712605.1712613&lt;/electronic-resource-num&gt;&lt;/record&gt;&lt;/Cite&gt;&lt;/EndNote&gt;</w:instrText>
      </w:r>
      <w:r w:rsidR="00F445E3">
        <w:rPr>
          <w:color w:val="000000" w:themeColor="text1"/>
        </w:rPr>
        <w:fldChar w:fldCharType="separate"/>
      </w:r>
      <w:r w:rsidR="009C009B">
        <w:rPr>
          <w:noProof/>
          <w:color w:val="000000" w:themeColor="text1"/>
        </w:rPr>
        <w:t>(Kapova et al., 2010)</w:t>
      </w:r>
      <w:r w:rsidR="00F445E3">
        <w:rPr>
          <w:color w:val="000000" w:themeColor="text1"/>
        </w:rPr>
        <w:fldChar w:fldCharType="end"/>
      </w:r>
      <w:r w:rsidRPr="000E1866">
        <w:rPr>
          <w:color w:val="000000" w:themeColor="text1"/>
        </w:rPr>
        <w:t xml:space="preserve">. There is a connection between the internal state of each component and the overall state and behavior of the system. Expressing the internal state of a component can help make this connection. Many existing systems use static methods for state evaluation, although </w:t>
      </w:r>
      <w:r w:rsidR="00990C7B">
        <w:rPr>
          <w:color w:val="000000" w:themeColor="text1"/>
        </w:rPr>
        <w:t xml:space="preserve">the </w:t>
      </w:r>
      <w:r w:rsidRPr="000E1866">
        <w:rPr>
          <w:color w:val="000000" w:themeColor="text1"/>
        </w:rPr>
        <w:t xml:space="preserve">state changes and </w:t>
      </w:r>
      <w:r w:rsidR="00990C7B">
        <w:rPr>
          <w:color w:val="000000" w:themeColor="text1"/>
        </w:rPr>
        <w:t>can be</w:t>
      </w:r>
      <w:r w:rsidRPr="000E1866">
        <w:rPr>
          <w:color w:val="000000" w:themeColor="text1"/>
        </w:rPr>
        <w:t xml:space="preserve"> different at different times. This happens because many components </w:t>
      </w:r>
      <w:r w:rsidR="00016F73">
        <w:rPr>
          <w:color w:val="000000" w:themeColor="text1"/>
        </w:rPr>
        <w:t>change their internal stat</w:t>
      </w:r>
      <w:r w:rsidRPr="000E1866">
        <w:rPr>
          <w:color w:val="000000" w:themeColor="text1"/>
        </w:rPr>
        <w:t>e as the system continues to operate</w:t>
      </w:r>
      <w:r w:rsidR="00EC5BA7">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&lt;EndNote&gt;&lt;Cite&gt;&lt;Author&gt;Lauer&lt;/Author&gt;&lt;Year&gt;2018&lt;/Year&gt;&lt;IDText&gt;Resilient computing on ROS using adaptive fault tolerance&lt;/IDText&gt;&lt;DisplayText&gt;(Lauer et al., 2018)&lt;/DisplayText&gt;&lt;record&gt;&lt;isbn&gt;2047-7473&lt;/isbn&gt;&lt;titles&gt;&lt;title&gt;Resilient computing on ROS using adaptive fault tolerance&lt;/title&gt;&lt;secondary-title&gt;Journal of Software: Evolution and Process&lt;/secondary-title&gt;&lt;/titles&gt;&lt;pages&gt;e1917&lt;/pages&gt;&lt;number&gt;3&lt;/number&gt;&lt;contributors&gt;&lt;authors&gt;&lt;author&gt;Lauer, Michaël&lt;/author&gt;&lt;author&gt;Amy, Matthieu&lt;/author&gt;&lt;author&gt;Fabre, Jean‐Charles&lt;/author&gt;&lt;author&gt;Roy, Matthieu&lt;/author&gt;&lt;author&gt;Excoffon, William&lt;/author&gt;&lt;author&gt;Stoicescu, Miruna&lt;/author&gt;&lt;/authors&gt;&lt;/contributors&gt;&lt;added-date format="utc"&gt;1648672500&lt;/added-date&gt;&lt;ref-type name="Journal Article"&gt;17&lt;/ref-type&gt;&lt;dates&gt;&lt;year&gt;2018&lt;/year&gt;&lt;/dates&gt;&lt;rec-number&gt;107&lt;/rec-number&gt;&lt;last-updated-date format="utc"&gt;1648672500&lt;/last-updated-date&gt;&lt;volume&gt;30&lt;/volume&gt;&lt;/record&gt;&lt;/Cite&gt;&lt;/EndNote&gt;</w:instrText>
      </w:r>
      <w:r w:rsidR="00F445E3">
        <w:rPr>
          <w:color w:val="000000" w:themeColor="text1"/>
        </w:rPr>
        <w:fldChar w:fldCharType="separate"/>
      </w:r>
      <w:r w:rsidR="009C009B">
        <w:rPr>
          <w:noProof/>
          <w:color w:val="000000" w:themeColor="text1"/>
        </w:rPr>
        <w:t>(Lauer et al., 2018)</w:t>
      </w:r>
      <w:r w:rsidR="00F445E3">
        <w:rPr>
          <w:color w:val="000000" w:themeColor="text1"/>
        </w:rPr>
        <w:fldChar w:fldCharType="end"/>
      </w:r>
      <w:r w:rsidRPr="000E1866">
        <w:rPr>
          <w:color w:val="000000" w:themeColor="text1"/>
        </w:rPr>
        <w:t xml:space="preserve">. Some have very complex states, and some have no state or a very minimal state. Recovering this internal state of a component that has been replaced or refreshed is a major challenge because the effects this state can have on the system can be detrimental. </w:t>
      </w:r>
      <w:r w:rsidR="00016F73">
        <w:rPr>
          <w:color w:val="000000" w:themeColor="text1"/>
        </w:rPr>
        <w:t>Representing the state in a universal way and providing</w:t>
      </w:r>
      <w:r w:rsidRPr="000E1866">
        <w:rPr>
          <w:color w:val="000000" w:themeColor="text1"/>
        </w:rPr>
        <w:t xml:space="preserve"> facilities</w:t>
      </w:r>
      <w:r w:rsidR="0088082C">
        <w:rPr>
          <w:color w:val="000000" w:themeColor="text1"/>
        </w:rPr>
        <w:t>, part of</w:t>
      </w:r>
      <w:r w:rsidRPr="000E1866">
        <w:rPr>
          <w:color w:val="000000" w:themeColor="text1"/>
        </w:rPr>
        <w:t xml:space="preserve"> the component so that it can be recovered</w:t>
      </w:r>
      <w:r w:rsidR="00377EF6">
        <w:rPr>
          <w:color w:val="000000" w:themeColor="text1"/>
        </w:rPr>
        <w:t xml:space="preserve"> is </w:t>
      </w:r>
      <w:r w:rsidR="0009597F">
        <w:rPr>
          <w:color w:val="000000" w:themeColor="text1"/>
        </w:rPr>
        <w:t>possible,</w:t>
      </w:r>
      <w:r w:rsidRPr="000E1866">
        <w:rPr>
          <w:color w:val="000000" w:themeColor="text1"/>
        </w:rPr>
        <w:t xml:space="preserve"> </w:t>
      </w:r>
      <w:r w:rsidR="00377EF6">
        <w:rPr>
          <w:color w:val="000000" w:themeColor="text1"/>
        </w:rPr>
        <w:t xml:space="preserve">but it </w:t>
      </w:r>
      <w:r w:rsidRPr="000E1866">
        <w:rPr>
          <w:color w:val="000000" w:themeColor="text1"/>
        </w:rPr>
        <w:t xml:space="preserve">is </w:t>
      </w:r>
      <w:r w:rsidR="00377EF6">
        <w:rPr>
          <w:color w:val="000000" w:themeColor="text1"/>
        </w:rPr>
        <w:t>far from</w:t>
      </w:r>
      <w:r w:rsidR="0088082C">
        <w:rPr>
          <w:color w:val="000000" w:themeColor="text1"/>
        </w:rPr>
        <w:t xml:space="preserve"> trivial</w:t>
      </w:r>
      <w:r w:rsidRPr="000E1866">
        <w:rPr>
          <w:color w:val="000000" w:themeColor="text1"/>
        </w:rPr>
        <w:t xml:space="preserve">. The difficulty comes from the fact that the state of a component can </w:t>
      </w:r>
      <w:r w:rsidR="0009597F">
        <w:rPr>
          <w:color w:val="000000" w:themeColor="text1"/>
        </w:rPr>
        <w:t xml:space="preserve">be </w:t>
      </w:r>
      <w:r w:rsidRPr="000E1866">
        <w:rPr>
          <w:color w:val="000000" w:themeColor="text1"/>
        </w:rPr>
        <w:t>constantly changing, and the change can be relatively fast</w:t>
      </w:r>
      <w:r w:rsidR="00742ABD">
        <w:rPr>
          <w:color w:val="000000" w:themeColor="text1"/>
        </w:rPr>
        <w:t xml:space="preserve"> or gradual</w:t>
      </w:r>
      <w:r w:rsidRPr="000E1866">
        <w:rPr>
          <w:color w:val="000000" w:themeColor="text1"/>
        </w:rPr>
        <w:t xml:space="preserve">. In addition, components can have multiple parallel threads of execution, making things even more complicated. This can mean that the state can be distributed among threads that are part of one component. </w:t>
      </w:r>
    </w:p>
    <w:p w14:paraId="3A8EBFCA" w14:textId="69D6ED7F" w:rsidR="000E1866" w:rsidRPr="000E1866" w:rsidRDefault="000E1866" w:rsidP="000E1866">
      <w:pPr>
        <w:rPr>
          <w:color w:val="000000" w:themeColor="text1"/>
        </w:rPr>
      </w:pPr>
      <w:r w:rsidRPr="000E1866">
        <w:rPr>
          <w:color w:val="000000" w:themeColor="text1"/>
        </w:rPr>
        <w:lastRenderedPageBreak/>
        <w:t>Software components retain state</w:t>
      </w:r>
      <w:r w:rsidR="00016F73">
        <w:rPr>
          <w:color w:val="000000" w:themeColor="text1"/>
        </w:rPr>
        <w:t>s</w:t>
      </w:r>
      <w:r w:rsidRPr="000E1866">
        <w:rPr>
          <w:color w:val="000000" w:themeColor="text1"/>
        </w:rPr>
        <w:t xml:space="preserve"> in variables with different types</w:t>
      </w:r>
      <w:r w:rsidR="00016F73">
        <w:rPr>
          <w:color w:val="000000" w:themeColor="text1"/>
        </w:rPr>
        <w:t>;</w:t>
      </w:r>
      <w:r w:rsidRPr="000E1866">
        <w:rPr>
          <w:color w:val="000000" w:themeColor="text1"/>
        </w:rPr>
        <w:t xml:space="preserve"> in many cases, they are complex objects and structures. In order to be able to save the state of each variable independently of its type, a technique called serialization</w:t>
      </w:r>
      <w:r w:rsidR="00936BD4">
        <w:rPr>
          <w:color w:val="000000" w:themeColor="text1"/>
        </w:rPr>
        <w:t xml:space="preserve"> needs to be used</w:t>
      </w:r>
      <w:r w:rsidR="00EC5BA7">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&lt;EndNote&gt;&lt;Cite&gt;&lt;Author&gt;Grochowski&lt;/Author&gt;&lt;Year&gt;2019&lt;/Year&gt;&lt;IDText&gt;Serialization in Object-Oriented Programming Languages&lt;/IDText&gt;&lt;DisplayText&gt;(Grochowski et al., 2019)&lt;/DisplayText&gt;&lt;record&gt;&lt;titles&gt;&lt;title&gt;Serialization in Object-Oriented Programming Languages&lt;/title&gt;&lt;/titles&gt;&lt;contributors&gt;&lt;authors&gt;&lt;author&gt;Grochowski, Konrad&lt;/author&gt;&lt;author&gt;Breiter, MichaB&lt;/author&gt;&lt;author&gt;Nowak, Robert M.&lt;/author&gt;&lt;/authors&gt;&lt;/contributors&gt;&lt;added-date format="utc"&gt;1648672588&lt;/added-date&gt;&lt;ref-type name="Conference Proceeding"&gt;10&lt;/ref-type&gt;&lt;dates&gt;&lt;year&gt;2019&lt;/year&gt;&lt;/dates&gt;&lt;rec-number&gt;108&lt;/rec-number&gt;&lt;last-updated-date format="utc"&gt;1648672588&lt;/last-updated-date&gt;&lt;/record&gt;&lt;/Cite&gt;&lt;/EndNote&gt;</w:instrText>
      </w:r>
      <w:r w:rsidR="00F445E3">
        <w:rPr>
          <w:color w:val="000000" w:themeColor="text1"/>
        </w:rPr>
        <w:fldChar w:fldCharType="separate"/>
      </w:r>
      <w:r w:rsidR="009C009B">
        <w:rPr>
          <w:noProof/>
          <w:color w:val="000000" w:themeColor="text1"/>
        </w:rPr>
        <w:t>(Grochowski et al., 2019)</w:t>
      </w:r>
      <w:r w:rsidR="00F445E3">
        <w:rPr>
          <w:color w:val="000000" w:themeColor="text1"/>
        </w:rPr>
        <w:fldChar w:fldCharType="end"/>
      </w:r>
      <w:r w:rsidRPr="000E1866">
        <w:rPr>
          <w:color w:val="000000" w:themeColor="text1"/>
        </w:rPr>
        <w:t xml:space="preserve">. This technique takes the variables of an object and converts them to bits that can be stored on a disk. The deserialization is the opposite and converts the bits from </w:t>
      </w:r>
      <w:r w:rsidR="00016F73">
        <w:rPr>
          <w:color w:val="000000" w:themeColor="text1"/>
        </w:rPr>
        <w:t xml:space="preserve">the </w:t>
      </w:r>
      <w:r w:rsidRPr="000E1866">
        <w:rPr>
          <w:color w:val="000000" w:themeColor="text1"/>
        </w:rPr>
        <w:t>disk to values that can populate the variable of an object. Some languages support serialization, but C++ does not appear to do so in the standard libraries, and serialization can be accomplished through additional libraries. This is relevant since the typical autopilot software is written in C or C++. Thankfully some useful libraries are appropriate for tackling the task of state management of objects that belong to components.</w:t>
      </w:r>
    </w:p>
    <w:p w14:paraId="1160885E" w14:textId="77777777" w:rsidR="000E1866" w:rsidRPr="000E1866" w:rsidRDefault="000E1866" w:rsidP="000E1866">
      <w:pPr>
        <w:rPr>
          <w:color w:val="000000" w:themeColor="text1"/>
        </w:rPr>
      </w:pPr>
      <w:r w:rsidRPr="000E1866">
        <w:rPr>
          <w:color w:val="000000" w:themeColor="text1"/>
        </w:rPr>
        <w:tab/>
      </w:r>
    </w:p>
    <w:p w14:paraId="52D3CBA9" w14:textId="6CBBA10D"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 xml:space="preserve">Effects on </w:t>
      </w:r>
      <w:r w:rsidR="005578BA">
        <w:rPr>
          <w:b/>
          <w:bCs/>
          <w:color w:val="000000" w:themeColor="text1"/>
        </w:rPr>
        <w:t xml:space="preserve">the </w:t>
      </w:r>
      <w:r w:rsidRPr="000E1866">
        <w:rPr>
          <w:b/>
          <w:bCs/>
          <w:color w:val="000000" w:themeColor="text1"/>
        </w:rPr>
        <w:t>System</w:t>
      </w:r>
    </w:p>
    <w:p w14:paraId="2238FF58" w14:textId="6282D4E7" w:rsidR="000E1866" w:rsidRPr="00640DAA" w:rsidRDefault="000E1866" w:rsidP="00640DAA">
      <w:pPr>
        <w:pStyle w:val="Caption"/>
        <w:rPr>
          <w:i w:val="0"/>
          <w:iCs w:val="0"/>
          <w:color w:val="auto"/>
          <w:sz w:val="24"/>
          <w:szCs w:val="24"/>
        </w:rPr>
      </w:pPr>
      <w:r w:rsidRPr="00640DAA">
        <w:rPr>
          <w:i w:val="0"/>
          <w:iCs w:val="0"/>
          <w:color w:val="000000" w:themeColor="text1"/>
          <w:sz w:val="24"/>
          <w:szCs w:val="24"/>
        </w:rPr>
        <w:t xml:space="preserve">Our approach will compare the performance of the original system and a modified system that experiences dynamic component updates while the system is running through a complex mission. Dynamic component updates can affect the system's operation, </w:t>
      </w:r>
      <w:r w:rsidR="00890453">
        <w:rPr>
          <w:i w:val="0"/>
          <w:iCs w:val="0"/>
          <w:color w:val="000000" w:themeColor="text1"/>
          <w:sz w:val="24"/>
          <w:szCs w:val="24"/>
        </w:rPr>
        <w:t xml:space="preserve">so </w:t>
      </w:r>
      <w:r w:rsidRPr="00640DAA">
        <w:rPr>
          <w:i w:val="0"/>
          <w:iCs w:val="0"/>
          <w:color w:val="000000" w:themeColor="text1"/>
          <w:sz w:val="24"/>
          <w:szCs w:val="24"/>
        </w:rPr>
        <w:t xml:space="preserve">a feasibility study </w:t>
      </w:r>
      <w:r w:rsidR="00890453">
        <w:rPr>
          <w:i w:val="0"/>
          <w:iCs w:val="0"/>
          <w:color w:val="000000" w:themeColor="text1"/>
          <w:sz w:val="24"/>
          <w:szCs w:val="24"/>
        </w:rPr>
        <w:t xml:space="preserve">needs to be performed. </w:t>
      </w:r>
      <w:r w:rsidR="006C5A53">
        <w:rPr>
          <w:i w:val="0"/>
          <w:iCs w:val="0"/>
          <w:color w:val="000000" w:themeColor="text1"/>
          <w:sz w:val="24"/>
          <w:szCs w:val="24"/>
        </w:rPr>
        <w:t>O</w:t>
      </w:r>
      <w:r w:rsidRPr="00640DAA">
        <w:rPr>
          <w:i w:val="0"/>
          <w:iCs w:val="0"/>
          <w:color w:val="000000" w:themeColor="text1"/>
          <w:sz w:val="24"/>
          <w:szCs w:val="24"/>
        </w:rPr>
        <w:t xml:space="preserve">ur use case section </w:t>
      </w:r>
      <w:r w:rsidR="006C5A53">
        <w:rPr>
          <w:i w:val="0"/>
          <w:iCs w:val="0"/>
          <w:color w:val="000000" w:themeColor="text1"/>
          <w:sz w:val="24"/>
          <w:szCs w:val="24"/>
        </w:rPr>
        <w:t>attempts to</w:t>
      </w:r>
      <w:r w:rsidR="00E12B75">
        <w:rPr>
          <w:i w:val="0"/>
          <w:iCs w:val="0"/>
          <w:color w:val="000000" w:themeColor="text1"/>
          <w:sz w:val="24"/>
          <w:szCs w:val="24"/>
        </w:rPr>
        <w:t xml:space="preserve"> determine </w:t>
      </w:r>
      <w:r w:rsidRPr="00640DAA">
        <w:rPr>
          <w:i w:val="0"/>
          <w:iCs w:val="0"/>
          <w:color w:val="000000" w:themeColor="text1"/>
          <w:sz w:val="24"/>
          <w:szCs w:val="24"/>
        </w:rPr>
        <w:t xml:space="preserve">if this approach is practical for a modern software architecture like the one used for the PX4 autopilot. For this assessment, the setup shown in </w:t>
      </w:r>
      <w:r w:rsidR="00062F31" w:rsidRPr="00640DAA">
        <w:rPr>
          <w:i w:val="0"/>
          <w:iCs w:val="0"/>
          <w:color w:val="000000" w:themeColor="text1"/>
          <w:sz w:val="24"/>
          <w:szCs w:val="24"/>
        </w:rPr>
        <w:fldChar w:fldCharType="begin"/>
      </w:r>
      <w:r w:rsidR="00062F31" w:rsidRPr="00640DAA">
        <w:rPr>
          <w:i w:val="0"/>
          <w:iCs w:val="0"/>
          <w:color w:val="000000" w:themeColor="text1"/>
          <w:sz w:val="24"/>
          <w:szCs w:val="24"/>
        </w:rPr>
        <w:instrText xml:space="preserve"> REF _Ref99622085 </w:instrText>
      </w:r>
      <w:r w:rsidR="00640DAA" w:rsidRPr="00640DAA">
        <w:rPr>
          <w:i w:val="0"/>
          <w:iCs w:val="0"/>
          <w:color w:val="000000" w:themeColor="text1"/>
          <w:sz w:val="24"/>
          <w:szCs w:val="24"/>
        </w:rPr>
        <w:instrText xml:space="preserve"> \* MERGEFORMAT </w:instrText>
      </w:r>
      <w:r w:rsidR="00062F31" w:rsidRPr="00640DAA">
        <w:rPr>
          <w:i w:val="0"/>
          <w:iCs w:val="0"/>
          <w:color w:val="000000" w:themeColor="text1"/>
          <w:sz w:val="24"/>
          <w:szCs w:val="24"/>
        </w:rPr>
        <w:fldChar w:fldCharType="separate"/>
      </w:r>
      <w:r w:rsidR="00640DAA" w:rsidRPr="00640DAA">
        <w:rPr>
          <w:i w:val="0"/>
          <w:iCs w:val="0"/>
          <w:color w:val="auto"/>
          <w:sz w:val="24"/>
          <w:szCs w:val="24"/>
        </w:rPr>
        <w:t xml:space="preserve">Figure </w:t>
      </w:r>
      <w:r w:rsidR="00640DAA" w:rsidRPr="00640DAA">
        <w:rPr>
          <w:i w:val="0"/>
          <w:iCs w:val="0"/>
          <w:noProof/>
          <w:color w:val="auto"/>
          <w:sz w:val="24"/>
          <w:szCs w:val="24"/>
        </w:rPr>
        <w:t>1</w:t>
      </w:r>
      <w:r w:rsidR="00062F31" w:rsidRPr="00640DAA">
        <w:rPr>
          <w:i w:val="0"/>
          <w:iCs w:val="0"/>
          <w:color w:val="000000" w:themeColor="text1"/>
          <w:sz w:val="24"/>
          <w:szCs w:val="24"/>
        </w:rPr>
        <w:fldChar w:fldCharType="end"/>
      </w:r>
      <w:r w:rsidR="007657D6">
        <w:rPr>
          <w:i w:val="0"/>
          <w:iCs w:val="0"/>
          <w:color w:val="000000" w:themeColor="text1"/>
          <w:sz w:val="24"/>
          <w:szCs w:val="24"/>
        </w:rPr>
        <w:t xml:space="preserve"> is used</w:t>
      </w:r>
      <w:r w:rsidRPr="000E1866">
        <w:rPr>
          <w:color w:val="000000" w:themeColor="text1"/>
        </w:rPr>
        <w:t>.</w:t>
      </w:r>
    </w:p>
    <w:p w14:paraId="760A7FAA" w14:textId="2914A1BD" w:rsidR="00254A43" w:rsidRDefault="000E1866" w:rsidP="000E1866">
      <w:pPr>
        <w:rPr>
          <w:color w:val="000000" w:themeColor="text1"/>
        </w:rPr>
      </w:pPr>
      <w:r w:rsidRPr="000E1866">
        <w:rPr>
          <w:color w:val="000000" w:themeColor="text1"/>
        </w:rPr>
        <w:t>Dynamic component replacement would be more accessible when a system is executing a simple mission or, in the case of a UAV, is simply hovering. Many works consider simple cases</w:t>
      </w:r>
      <w:r w:rsidR="00990C7B">
        <w:rPr>
          <w:color w:val="000000" w:themeColor="text1"/>
        </w:rPr>
        <w:t>,</w:t>
      </w:r>
      <w:r w:rsidRPr="000E1866">
        <w:rPr>
          <w:color w:val="000000" w:themeColor="text1"/>
        </w:rPr>
        <w:t xml:space="preserve"> such as hovering operations that are not practical scenarios for </w:t>
      </w:r>
      <w:r w:rsidR="00F10D05">
        <w:rPr>
          <w:color w:val="000000" w:themeColor="text1"/>
        </w:rPr>
        <w:t xml:space="preserve">real </w:t>
      </w:r>
      <w:r w:rsidRPr="000E1866">
        <w:rPr>
          <w:color w:val="000000" w:themeColor="text1"/>
        </w:rPr>
        <w:t>UAV systems</w:t>
      </w:r>
      <w:r w:rsidR="00EC5BA7">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&lt;EndNote&gt;&lt;Cite&gt;&lt;Author&gt;Hidenori&lt;/Author&gt;&lt;Year&gt;2019&lt;/Year&gt;&lt;IDText&gt;YOLO Frequently Resetting CPS for Security&lt;/IDText&gt;&lt;DisplayText&gt;(Hidenori et al., 2019)&lt;/DisplayText&gt;&lt;record&gt;&lt;titles&gt;&lt;title&gt;YOLO Frequently Resetting CPS for Security&lt;/title&gt;&lt;/titles&gt;&lt;contributors&gt;&lt;authors&gt;&lt;author&gt;Hidenori&lt;/author&gt;&lt;author&gt;Kobayashi&lt;/author&gt;&lt;author&gt;Yang, Junfeng&lt;/author&gt;&lt;author&gt;Sethumadhavan, Simha&lt;/author&gt;&lt;/authors&gt;&lt;/contributors&gt;&lt;added-date format="utc"&gt;1648672689&lt;/added-date&gt;&lt;ref-type name="Conference Proceeding"&gt;10&lt;/ref-type&gt;&lt;dates&gt;&lt;year&gt;2019&lt;/year&gt;&lt;/dates&gt;&lt;rec-number&gt;109&lt;/rec-number&gt;&lt;last-updated-date format="utc"&gt;1648672689&lt;/last-updated-date&gt;&lt;/record&gt;&lt;/Cite&gt;&lt;/EndNote&gt;</w:instrText>
      </w:r>
      <w:r w:rsidR="00F445E3">
        <w:rPr>
          <w:color w:val="000000" w:themeColor="text1"/>
        </w:rPr>
        <w:fldChar w:fldCharType="separate"/>
      </w:r>
      <w:r w:rsidR="009C009B">
        <w:rPr>
          <w:noProof/>
          <w:color w:val="000000" w:themeColor="text1"/>
        </w:rPr>
        <w:t>(Hidenori et al., 2019)</w:t>
      </w:r>
      <w:r w:rsidR="00F445E3">
        <w:rPr>
          <w:color w:val="000000" w:themeColor="text1"/>
        </w:rPr>
        <w:fldChar w:fldCharType="end"/>
      </w:r>
      <w:r w:rsidRPr="000E1866">
        <w:rPr>
          <w:color w:val="000000" w:themeColor="text1"/>
        </w:rPr>
        <w:t>. Some factors worth mentioning determine the feasibility of the dynamic management approach. Some of them are:</w:t>
      </w:r>
    </w:p>
    <w:p w14:paraId="5BD4EA1D" w14:textId="7DCA4F39" w:rsidR="00254A43" w:rsidRDefault="00254A43" w:rsidP="00254A43">
      <w:pPr>
        <w:pStyle w:val="ListParagraph"/>
        <w:numPr>
          <w:ilvl w:val="0"/>
          <w:numId w:val="23"/>
        </w:numPr>
        <w:rPr>
          <w:color w:val="000000" w:themeColor="text1"/>
        </w:rPr>
      </w:pPr>
      <w:r w:rsidRPr="000E1866">
        <w:rPr>
          <w:color w:val="000000" w:themeColor="text1"/>
        </w:rPr>
        <w:t>The complexity of the component, which includes state and timing dependencies</w:t>
      </w:r>
    </w:p>
    <w:p w14:paraId="0CB4D9A6" w14:textId="5F418C7B" w:rsidR="00254A43" w:rsidRPr="00254A43" w:rsidRDefault="00254A43" w:rsidP="00254A43">
      <w:pPr>
        <w:pStyle w:val="ListParagraph"/>
        <w:numPr>
          <w:ilvl w:val="0"/>
          <w:numId w:val="23"/>
        </w:numPr>
        <w:rPr>
          <w:color w:val="000000" w:themeColor="text1"/>
        </w:rPr>
      </w:pPr>
      <w:r w:rsidRPr="000E1866">
        <w:rPr>
          <w:color w:val="000000" w:themeColor="text1"/>
        </w:rPr>
        <w:t>The moment in the mission when the dynamic operation occurs</w:t>
      </w:r>
    </w:p>
    <w:p w14:paraId="6D1B4BA6" w14:textId="70B74557" w:rsidR="00254A43" w:rsidRDefault="00254A43" w:rsidP="00254A43">
      <w:pPr>
        <w:pStyle w:val="ListParagraph"/>
        <w:numPr>
          <w:ilvl w:val="0"/>
          <w:numId w:val="23"/>
        </w:numPr>
        <w:rPr>
          <w:color w:val="000000" w:themeColor="text1"/>
        </w:rPr>
      </w:pPr>
      <w:r w:rsidRPr="000E1866">
        <w:rPr>
          <w:color w:val="000000" w:themeColor="text1"/>
        </w:rPr>
        <w:t>The speed of the CPU, memory, and overall hardware of the UAV</w:t>
      </w:r>
    </w:p>
    <w:p w14:paraId="62548EC6" w14:textId="4D2F665E" w:rsidR="00254A43" w:rsidRPr="00461994" w:rsidRDefault="00254A43" w:rsidP="000E1866">
      <w:pPr>
        <w:pStyle w:val="ListParagraph"/>
        <w:numPr>
          <w:ilvl w:val="0"/>
          <w:numId w:val="23"/>
        </w:numPr>
        <w:rPr>
          <w:color w:val="000000" w:themeColor="text1"/>
        </w:rPr>
      </w:pPr>
      <w:r w:rsidRPr="000E1866">
        <w:rPr>
          <w:color w:val="000000" w:themeColor="text1"/>
        </w:rPr>
        <w:t>The software architecture of the autopilot</w:t>
      </w:r>
    </w:p>
    <w:p w14:paraId="1D138C2B" w14:textId="12264C94" w:rsidR="000E1866" w:rsidRPr="000E1866" w:rsidRDefault="000E1866" w:rsidP="000E1866">
      <w:pPr>
        <w:rPr>
          <w:color w:val="000000" w:themeColor="text1"/>
        </w:rPr>
      </w:pPr>
      <w:r w:rsidRPr="000E1866">
        <w:rPr>
          <w:color w:val="000000" w:themeColor="text1"/>
        </w:rPr>
        <w:tab/>
      </w:r>
    </w:p>
    <w:p w14:paraId="02C724C3" w14:textId="3AF2FAD0" w:rsidR="000E1866" w:rsidRPr="007B39D5" w:rsidRDefault="00016F73" w:rsidP="007B39D5">
      <w:pPr>
        <w:ind w:firstLine="360"/>
        <w:rPr>
          <w:b/>
          <w:bCs/>
          <w:color w:val="000000" w:themeColor="text1"/>
        </w:rPr>
      </w:pPr>
      <w:r>
        <w:rPr>
          <w:b/>
          <w:bCs/>
          <w:color w:val="000000" w:themeColor="text1"/>
        </w:rPr>
        <w:t xml:space="preserve">The Concept of </w:t>
      </w:r>
      <w:r w:rsidR="000E1866" w:rsidRPr="000E1866">
        <w:rPr>
          <w:b/>
          <w:bCs/>
          <w:color w:val="000000" w:themeColor="text1"/>
        </w:rPr>
        <w:t>Root of Trust and Component Management</w:t>
      </w:r>
    </w:p>
    <w:p w14:paraId="41EC195E" w14:textId="2BE6CA86" w:rsidR="000E1866" w:rsidRPr="000E1866" w:rsidRDefault="006A7B26" w:rsidP="00F10D05">
      <w:pPr>
        <w:keepNext/>
        <w:rPr>
          <w:color w:val="000000" w:themeColor="text1"/>
        </w:rPr>
      </w:pPr>
      <w:r>
        <w:rPr>
          <w:color w:val="000000" w:themeColor="text1"/>
        </w:rPr>
        <w:t xml:space="preserve">The </w:t>
      </w:r>
      <w:r w:rsidR="000E1866" w:rsidRPr="000E1866">
        <w:rPr>
          <w:color w:val="000000" w:themeColor="text1"/>
        </w:rPr>
        <w:t>vision</w:t>
      </w:r>
      <w:r>
        <w:rPr>
          <w:color w:val="000000" w:themeColor="text1"/>
        </w:rPr>
        <w:t xml:space="preserve"> is</w:t>
      </w:r>
      <w:r w:rsidR="000E1866" w:rsidRPr="000E1866">
        <w:rPr>
          <w:color w:val="000000" w:themeColor="text1"/>
        </w:rPr>
        <w:t xml:space="preserve"> that there is a specialized module called component manager, as shown in </w:t>
      </w:r>
      <w:r w:rsidR="00F10D05">
        <w:rPr>
          <w:color w:val="000000" w:themeColor="text1"/>
        </w:rPr>
        <w:fldChar w:fldCharType="begin"/>
      </w:r>
      <w:r w:rsidR="00F10D05">
        <w:rPr>
          <w:color w:val="000000" w:themeColor="text1"/>
        </w:rPr>
        <w:instrText xml:space="preserve"> REF _Ref113864195 \h  \* MERGEFORMAT </w:instrText>
      </w:r>
      <w:r w:rsidR="00F10D05">
        <w:rPr>
          <w:color w:val="000000" w:themeColor="text1"/>
        </w:rPr>
      </w:r>
      <w:r w:rsidR="00F10D05">
        <w:rPr>
          <w:color w:val="000000" w:themeColor="text1"/>
        </w:rPr>
        <w:fldChar w:fldCharType="separate"/>
      </w:r>
      <w:r w:rsidR="00F10D05" w:rsidRPr="00A3792F">
        <w:t xml:space="preserve">Figure </w:t>
      </w:r>
      <w:r w:rsidR="00F10D05">
        <w:rPr>
          <w:noProof/>
        </w:rPr>
        <w:t>3</w:t>
      </w:r>
      <w:r w:rsidR="00F10D05">
        <w:rPr>
          <w:color w:val="000000" w:themeColor="text1"/>
        </w:rPr>
        <w:fldChar w:fldCharType="end"/>
      </w:r>
      <w:r w:rsidR="00990C7B">
        <w:rPr>
          <w:color w:val="000000" w:themeColor="text1"/>
        </w:rPr>
        <w:t>,</w:t>
      </w:r>
      <w:r w:rsidR="00F10D05">
        <w:rPr>
          <w:color w:val="000000" w:themeColor="text1"/>
        </w:rPr>
        <w:t xml:space="preserve"> </w:t>
      </w:r>
      <w:r w:rsidR="000E1866" w:rsidRPr="000E1866">
        <w:rPr>
          <w:color w:val="000000" w:themeColor="text1"/>
        </w:rPr>
        <w:t>is the central component that allows for any dynamic scheme to be put in place. The most straightforward approach is to implement it in user</w:t>
      </w:r>
      <w:r w:rsidR="004048E1">
        <w:rPr>
          <w:color w:val="000000" w:themeColor="text1"/>
        </w:rPr>
        <w:t xml:space="preserve"> </w:t>
      </w:r>
      <w:r w:rsidR="000E1866" w:rsidRPr="000E1866">
        <w:rPr>
          <w:color w:val="000000" w:themeColor="text1"/>
        </w:rPr>
        <w:t>space</w:t>
      </w:r>
      <w:r w:rsidR="00016F73">
        <w:rPr>
          <w:color w:val="000000" w:themeColor="text1"/>
        </w:rPr>
        <w:t>,</w:t>
      </w:r>
      <w:r w:rsidR="000E1866" w:rsidRPr="000E1866">
        <w:rPr>
          <w:color w:val="000000" w:themeColor="text1"/>
        </w:rPr>
        <w:t xml:space="preserve"> as was done for our prototyping. </w:t>
      </w:r>
      <w:r w:rsidR="00460AC4" w:rsidRPr="000E1866">
        <w:rPr>
          <w:color w:val="000000" w:themeColor="text1"/>
        </w:rPr>
        <w:t>Though</w:t>
      </w:r>
      <w:r w:rsidR="000E1866" w:rsidRPr="000E1866">
        <w:rPr>
          <w:color w:val="000000" w:themeColor="text1"/>
        </w:rPr>
        <w:t xml:space="preserve">, a more thoughtful approach is needed. The component manager needs to be protected from potential attacks, and therefore it needs to be in a different place </w:t>
      </w:r>
      <w:r w:rsidR="00460AC4">
        <w:rPr>
          <w:color w:val="000000" w:themeColor="text1"/>
        </w:rPr>
        <w:t>where</w:t>
      </w:r>
      <w:r w:rsidR="000E1866" w:rsidRPr="000E1866">
        <w:rPr>
          <w:color w:val="000000" w:themeColor="text1"/>
        </w:rPr>
        <w:t xml:space="preserve"> the root of trust</w:t>
      </w:r>
      <w:r w:rsidR="00460AC4">
        <w:rPr>
          <w:color w:val="000000" w:themeColor="text1"/>
        </w:rPr>
        <w:t xml:space="preserve"> is</w:t>
      </w:r>
      <w:r w:rsidR="000E1866" w:rsidRPr="000E1866">
        <w:rPr>
          <w:color w:val="000000" w:themeColor="text1"/>
        </w:rPr>
        <w:t>. Candidates for this are the kernel space of the OS that is used or, even better, in a hypervisor that can control the software components from a secure implementation. Both approaches are discussed next as a potential for future experiments.</w:t>
      </w:r>
    </w:p>
    <w:p w14:paraId="4D78ED33" w14:textId="18F0387C" w:rsidR="0000629F" w:rsidRPr="007E4296" w:rsidRDefault="00824028" w:rsidP="007E4296">
      <w:pPr>
        <w:pStyle w:val="Caption"/>
        <w:rPr>
          <w:i w:val="0"/>
          <w:iCs w:val="0"/>
          <w:color w:val="auto"/>
          <w:sz w:val="24"/>
          <w:szCs w:val="24"/>
        </w:rPr>
      </w:pPr>
      <w:r w:rsidRPr="00F10D05">
        <w:rPr>
          <w:i w:val="0"/>
          <w:iCs w:val="0"/>
          <w:color w:val="000000" w:themeColor="text1"/>
          <w:sz w:val="24"/>
          <w:szCs w:val="24"/>
        </w:rPr>
        <w:fldChar w:fldCharType="begin"/>
      </w:r>
      <w:r w:rsidRPr="00F10D05">
        <w:rPr>
          <w:i w:val="0"/>
          <w:iCs w:val="0"/>
          <w:color w:val="000000" w:themeColor="text1"/>
          <w:sz w:val="24"/>
          <w:szCs w:val="24"/>
        </w:rPr>
        <w:instrText xml:space="preserve"> REF _Ref99622176 </w:instrText>
      </w:r>
      <w:r w:rsidR="00F10D05" w:rsidRPr="00F10D05">
        <w:rPr>
          <w:i w:val="0"/>
          <w:iCs w:val="0"/>
          <w:color w:val="000000" w:themeColor="text1"/>
          <w:sz w:val="24"/>
          <w:szCs w:val="24"/>
        </w:rPr>
        <w:instrText xml:space="preserve"> \* MERGEFORMAT </w:instrText>
      </w:r>
      <w:r w:rsidRPr="00F10D05">
        <w:rPr>
          <w:i w:val="0"/>
          <w:iCs w:val="0"/>
          <w:color w:val="000000" w:themeColor="text1"/>
          <w:sz w:val="24"/>
          <w:szCs w:val="24"/>
        </w:rPr>
        <w:fldChar w:fldCharType="separate"/>
      </w:r>
      <w:r w:rsidR="00640DAA" w:rsidRPr="00F10D05">
        <w:rPr>
          <w:i w:val="0"/>
          <w:iCs w:val="0"/>
          <w:sz w:val="24"/>
          <w:szCs w:val="24"/>
        </w:rPr>
        <w:t xml:space="preserve">Figure </w:t>
      </w:r>
      <w:r w:rsidR="00640DAA" w:rsidRPr="00F10D05">
        <w:rPr>
          <w:i w:val="0"/>
          <w:iCs w:val="0"/>
          <w:noProof/>
          <w:sz w:val="24"/>
          <w:szCs w:val="24"/>
        </w:rPr>
        <w:t>6</w:t>
      </w:r>
      <w:r w:rsidRPr="00F10D05">
        <w:rPr>
          <w:i w:val="0"/>
          <w:iCs w:val="0"/>
          <w:color w:val="000000" w:themeColor="text1"/>
          <w:sz w:val="24"/>
          <w:szCs w:val="24"/>
        </w:rPr>
        <w:fldChar w:fldCharType="end"/>
      </w:r>
      <w:r w:rsidR="000E1866" w:rsidRPr="00F10D05">
        <w:rPr>
          <w:i w:val="0"/>
          <w:iCs w:val="0"/>
          <w:color w:val="000000" w:themeColor="text1"/>
          <w:sz w:val="24"/>
          <w:szCs w:val="24"/>
        </w:rPr>
        <w:t xml:space="preserve"> shows a general approach </w:t>
      </w:r>
      <w:r w:rsidR="00016F73" w:rsidRPr="00F10D05">
        <w:rPr>
          <w:i w:val="0"/>
          <w:iCs w:val="0"/>
          <w:color w:val="000000" w:themeColor="text1"/>
          <w:sz w:val="24"/>
          <w:szCs w:val="24"/>
        </w:rPr>
        <w:t>to</w:t>
      </w:r>
      <w:r w:rsidR="000E1866" w:rsidRPr="00F10D05">
        <w:rPr>
          <w:i w:val="0"/>
          <w:iCs w:val="0"/>
          <w:color w:val="000000" w:themeColor="text1"/>
          <w:sz w:val="24"/>
          <w:szCs w:val="24"/>
        </w:rPr>
        <w:t xml:space="preserve"> the software application running in user space, as is the usual case for most systems. The kernel space implementation</w:t>
      </w:r>
      <w:r w:rsidR="00627C57">
        <w:rPr>
          <w:i w:val="0"/>
          <w:iCs w:val="0"/>
          <w:color w:val="000000" w:themeColor="text1"/>
          <w:sz w:val="24"/>
          <w:szCs w:val="24"/>
        </w:rPr>
        <w:t xml:space="preserve"> of the component manager</w:t>
      </w:r>
      <w:r w:rsidR="000E1866" w:rsidRPr="00F10D05">
        <w:rPr>
          <w:i w:val="0"/>
          <w:iCs w:val="0"/>
          <w:color w:val="000000" w:themeColor="text1"/>
          <w:sz w:val="24"/>
          <w:szCs w:val="24"/>
        </w:rPr>
        <w:t xml:space="preserve"> can be as simple as dynamically swapping components to maintaining a graph of component interactions and refreshing different components when they do not operate. This allows for the smarts about component dependencies and their state to be kept in the kernel space. This guarantees survivable components in user space because of the dynamic control from the kernel space.</w:t>
      </w:r>
    </w:p>
    <w:p w14:paraId="284DB677" w14:textId="77C08989" w:rsidR="0006262B" w:rsidRDefault="007E4296" w:rsidP="007E4296">
      <w:pPr>
        <w:rPr>
          <w:color w:val="000000" w:themeColor="text1"/>
        </w:rPr>
      </w:pPr>
      <w:r>
        <w:rPr>
          <w:noProof/>
          <w:color w:val="000000" w:themeColor="text1"/>
        </w:rPr>
        <w:lastRenderedPageBreak/>
        <mc:AlternateContent>
          <mc:Choice Requires="wpc">
            <w:drawing>
              <wp:inline distT="0" distB="0" distL="0" distR="0" wp14:anchorId="4C790115" wp14:editId="24F7E947">
                <wp:extent cx="5652770" cy="2738438"/>
                <wp:effectExtent l="0" t="0" r="5080" b="508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6" name="Rectangle 46"/>
                        <wps:cNvSpPr/>
                        <wps:spPr>
                          <a:xfrm>
                            <a:off x="2257425" y="1905000"/>
                            <a:ext cx="1443037" cy="700088"/>
                          </a:xfrm>
                          <a:prstGeom prst="rect">
                            <a:avLst/>
                          </a:prstGeom>
                        </wps:spPr>
                        <wps:style>
                          <a:lnRef idx="2">
                            <a:schemeClr val="dk1"/>
                          </a:lnRef>
                          <a:fillRef idx="1">
                            <a:schemeClr val="lt1"/>
                          </a:fillRef>
                          <a:effectRef idx="0">
                            <a:schemeClr val="dk1"/>
                          </a:effectRef>
                          <a:fontRef idx="minor">
                            <a:schemeClr val="dk1"/>
                          </a:fontRef>
                        </wps:style>
                        <wps:txbx>
                          <w:txbxContent>
                            <w:p w14:paraId="7FC1FDD9" w14:textId="7D75BBD4" w:rsidR="007E4296" w:rsidRPr="00D706AD" w:rsidRDefault="007E4296" w:rsidP="007E4296">
                              <w:pPr>
                                <w:jc w:val="center"/>
                                <w:rPr>
                                  <w:sz w:val="28"/>
                                  <w:szCs w:val="28"/>
                                </w:rPr>
                              </w:pPr>
                              <w:r w:rsidRPr="00D706AD">
                                <w:rPr>
                                  <w:sz w:val="28"/>
                                  <w:szCs w:val="28"/>
                                </w:rPr>
                                <w:t>Component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222987" y="118088"/>
                            <a:ext cx="777263" cy="543900"/>
                          </a:xfrm>
                          <a:prstGeom prst="rect">
                            <a:avLst/>
                          </a:prstGeom>
                        </wps:spPr>
                        <wps:style>
                          <a:lnRef idx="2">
                            <a:schemeClr val="dk1"/>
                          </a:lnRef>
                          <a:fillRef idx="1">
                            <a:schemeClr val="lt1"/>
                          </a:fillRef>
                          <a:effectRef idx="0">
                            <a:schemeClr val="dk1"/>
                          </a:effectRef>
                          <a:fontRef idx="minor">
                            <a:schemeClr val="dk1"/>
                          </a:fontRef>
                        </wps:style>
                        <wps:txbx>
                          <w:txbxContent>
                            <w:p w14:paraId="0518C295" w14:textId="73E4CE86" w:rsidR="007E4296" w:rsidRDefault="007E4296" w:rsidP="007E4296">
                              <w:pPr>
                                <w:jc w:val="center"/>
                              </w:pPr>
                              <w:r>
                                <w:t>SC1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75537" y="99038"/>
                            <a:ext cx="777240" cy="543560"/>
                          </a:xfrm>
                          <a:prstGeom prst="rect">
                            <a:avLst/>
                          </a:prstGeom>
                        </wps:spPr>
                        <wps:style>
                          <a:lnRef idx="2">
                            <a:schemeClr val="dk1"/>
                          </a:lnRef>
                          <a:fillRef idx="1">
                            <a:schemeClr val="lt1"/>
                          </a:fillRef>
                          <a:effectRef idx="0">
                            <a:schemeClr val="dk1"/>
                          </a:effectRef>
                          <a:fontRef idx="minor">
                            <a:schemeClr val="dk1"/>
                          </a:fontRef>
                        </wps:style>
                        <wps:txbx>
                          <w:txbxContent>
                            <w:p w14:paraId="1B22B126" w14:textId="5ADFDBD9" w:rsidR="007E4296" w:rsidRDefault="007E4296" w:rsidP="007E4296">
                              <w:pPr>
                                <w:jc w:val="center"/>
                              </w:pPr>
                              <w:r>
                                <w:t>SC2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118587" y="79988"/>
                            <a:ext cx="777240" cy="543560"/>
                          </a:xfrm>
                          <a:prstGeom prst="rect">
                            <a:avLst/>
                          </a:prstGeom>
                        </wps:spPr>
                        <wps:style>
                          <a:lnRef idx="2">
                            <a:schemeClr val="dk1"/>
                          </a:lnRef>
                          <a:fillRef idx="1">
                            <a:schemeClr val="lt1"/>
                          </a:fillRef>
                          <a:effectRef idx="0">
                            <a:schemeClr val="dk1"/>
                          </a:effectRef>
                          <a:fontRef idx="minor">
                            <a:schemeClr val="dk1"/>
                          </a:fontRef>
                        </wps:style>
                        <wps:txbx>
                          <w:txbxContent>
                            <w:p w14:paraId="3E2BCA54" w14:textId="3BC81CFB" w:rsidR="007E4296" w:rsidRDefault="007E4296" w:rsidP="007E4296">
                              <w:pPr>
                                <w:jc w:val="center"/>
                              </w:pPr>
                              <w:r>
                                <w:t>SC3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890587" y="1343025"/>
                            <a:ext cx="4405313"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wps:wsp>
                        <wps:cNvPr id="51" name="Straight Arrow Connector 51"/>
                        <wps:cNvCnPr>
                          <a:stCxn id="46" idx="0"/>
                          <a:endCxn id="49" idx="2"/>
                        </wps:cNvCnPr>
                        <wps:spPr>
                          <a:xfrm flipV="1">
                            <a:off x="2978944" y="623548"/>
                            <a:ext cx="1528263" cy="12814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46" idx="0"/>
                          <a:endCxn id="48" idx="2"/>
                        </wps:cNvCnPr>
                        <wps:spPr>
                          <a:xfrm flipH="1" flipV="1">
                            <a:off x="2964157" y="642598"/>
                            <a:ext cx="14787" cy="1262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a:stCxn id="46" idx="0"/>
                          <a:endCxn id="47" idx="2"/>
                        </wps:cNvCnPr>
                        <wps:spPr>
                          <a:xfrm flipH="1" flipV="1">
                            <a:off x="1611619" y="661988"/>
                            <a:ext cx="1367325" cy="12430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Text Box 54"/>
                        <wps:cNvSpPr txBox="1"/>
                        <wps:spPr>
                          <a:xfrm>
                            <a:off x="776287" y="942976"/>
                            <a:ext cx="1047751" cy="299892"/>
                          </a:xfrm>
                          <a:prstGeom prst="rect">
                            <a:avLst/>
                          </a:prstGeom>
                          <a:solidFill>
                            <a:schemeClr val="lt1"/>
                          </a:solidFill>
                          <a:ln w="6350">
                            <a:noFill/>
                          </a:ln>
                        </wps:spPr>
                        <wps:txbx>
                          <w:txbxContent>
                            <w:p w14:paraId="6A135B7A" w14:textId="4B6A5480" w:rsidR="007E4296" w:rsidRPr="00D706AD" w:rsidRDefault="007E4296">
                              <w:pPr>
                                <w:rPr>
                                  <w:sz w:val="28"/>
                                  <w:szCs w:val="28"/>
                                </w:rPr>
                              </w:pPr>
                              <w:r w:rsidRPr="00D706AD">
                                <w:rPr>
                                  <w:sz w:val="28"/>
                                  <w:szCs w:val="28"/>
                                </w:rPr>
                                <w:t>User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4"/>
                        <wps:cNvSpPr txBox="1"/>
                        <wps:spPr>
                          <a:xfrm>
                            <a:off x="785813" y="1379665"/>
                            <a:ext cx="1166812" cy="353885"/>
                          </a:xfrm>
                          <a:prstGeom prst="rect">
                            <a:avLst/>
                          </a:prstGeom>
                          <a:solidFill>
                            <a:schemeClr val="lt1"/>
                          </a:solidFill>
                          <a:ln w="6350">
                            <a:noFill/>
                          </a:ln>
                        </wps:spPr>
                        <wps:txbx>
                          <w:txbxContent>
                            <w:p w14:paraId="6D70CA57" w14:textId="084B5913" w:rsidR="007E4296" w:rsidRPr="00D706AD" w:rsidRDefault="007E4296" w:rsidP="007E4296">
                              <w:pPr>
                                <w:rPr>
                                  <w:sz w:val="28"/>
                                  <w:szCs w:val="28"/>
                                </w:rPr>
                              </w:pPr>
                              <w:r w:rsidRPr="00D706AD">
                                <w:rPr>
                                  <w:sz w:val="28"/>
                                  <w:szCs w:val="28"/>
                                </w:rPr>
                                <w:t>Kernel Space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54"/>
                        <wps:cNvSpPr txBox="1"/>
                        <wps:spPr>
                          <a:xfrm>
                            <a:off x="3914775" y="1914303"/>
                            <a:ext cx="1737995" cy="690483"/>
                          </a:xfrm>
                          <a:prstGeom prst="rect">
                            <a:avLst/>
                          </a:prstGeom>
                          <a:solidFill>
                            <a:schemeClr val="lt1"/>
                          </a:solidFill>
                          <a:ln w="6350">
                            <a:noFill/>
                          </a:ln>
                        </wps:spPr>
                        <wps:txbx>
                          <w:txbxContent>
                            <w:p w14:paraId="08A03366" w14:textId="40C0E41B" w:rsidR="007E4296" w:rsidRDefault="007E4296" w:rsidP="007E4296">
                              <w:r>
                                <w:t xml:space="preserve">SC1 – </w:t>
                              </w:r>
                              <w:proofErr w:type="spellStart"/>
                              <w:r>
                                <w:t>Sw</w:t>
                              </w:r>
                              <w:proofErr w:type="spellEnd"/>
                              <w:r>
                                <w:t xml:space="preserve"> Component 1</w:t>
                              </w:r>
                            </w:p>
                            <w:p w14:paraId="42FBC290" w14:textId="4CE6A003" w:rsidR="007E4296" w:rsidRDefault="007E4296" w:rsidP="007E4296">
                              <w:r>
                                <w:t xml:space="preserve">SC2 – </w:t>
                              </w:r>
                              <w:proofErr w:type="spellStart"/>
                              <w:r>
                                <w:t>Sw</w:t>
                              </w:r>
                              <w:proofErr w:type="spellEnd"/>
                              <w:r>
                                <w:t xml:space="preserve"> Component 2</w:t>
                              </w:r>
                            </w:p>
                            <w:p w14:paraId="46956044" w14:textId="4A8C0C4B" w:rsidR="007E4296" w:rsidRDefault="007E4296" w:rsidP="007E4296">
                              <w:r>
                                <w:t xml:space="preserve">SC3 – </w:t>
                              </w:r>
                              <w:proofErr w:type="spellStart"/>
                              <w:r>
                                <w:t>Sw</w:t>
                              </w:r>
                              <w:proofErr w:type="spellEnd"/>
                              <w:r>
                                <w:t xml:space="preserve"> Component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C790115" id="Canvas 45" o:spid="_x0000_s1087" editas="canvas" style="width:445.1pt;height:215.65pt;mso-position-horizontal-relative:char;mso-position-vertical-relative:line" coordsize="56527,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">
                <v:shape id="_x0000_s1088" type="#_x0000_t75" style="position:absolute;width:56527;height:27381;visibility:visible;mso-wrap-style:square" filled="t">
                  <v:fill o:detectmouseclick="t"/>
                  <v:path o:connecttype="none"/>
                </v:shape>
                <v:rect id="Rectangle 46" o:spid="_x0000_s1089" style="position:absolute;left:22574;top:19050;width:14430;height: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7FC1FDD9" w14:textId="7D75BBD4" w:rsidR="007E4296" w:rsidRPr="00D706AD" w:rsidRDefault="007E4296" w:rsidP="007E4296">
                        <w:pPr>
                          <w:jc w:val="center"/>
                          <w:rPr>
                            <w:sz w:val="28"/>
                            <w:szCs w:val="28"/>
                          </w:rPr>
                        </w:pPr>
                        <w:r w:rsidRPr="00D706AD">
                          <w:rPr>
                            <w:sz w:val="28"/>
                            <w:szCs w:val="28"/>
                          </w:rPr>
                          <w:t>Component Manager</w:t>
                        </w:r>
                      </w:p>
                    </w:txbxContent>
                  </v:textbox>
                </v:rect>
                <v:rect id="Rectangle 47" o:spid="_x0000_s1090" style="position:absolute;left:12229;top:1180;width:7773;height:5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S1xAAAANsAAAAPAAAAZHJzL2Rvd25yZXYueG1sRI9Ba8JA&#10;FITvBf/D8gRvdWMp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OPohLXEAAAA2wAAAA8A&#10;AAAAAAAAAAAAAAAABwIAAGRycy9kb3ducmV2LnhtbFBLBQYAAAAAAwADALcAAAD4AgAAAAA=&#10;" fillcolor="white [3201]" strokecolor="black [3200]" strokeweight="1pt">
                  <v:textbox>
                    <w:txbxContent>
                      <w:p w14:paraId="0518C295" w14:textId="73E4CE86" w:rsidR="007E4296" w:rsidRDefault="007E4296" w:rsidP="007E4296">
                        <w:pPr>
                          <w:jc w:val="center"/>
                        </w:pPr>
                        <w:r>
                          <w:t>SC1</w:t>
                        </w:r>
                      </w:p>
                    </w:txbxContent>
                  </v:textbox>
                </v:rect>
                <v:rect id="Rectangle 48" o:spid="_x0000_s1091" style="position:absolute;left:25755;top:990;width:7772;height: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DHwAAAANsAAAAPAAAAZHJzL2Rvd25yZXYueG1sRE/LisIw&#10;FN0L/kO4A+40HRE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kncQx8AAAADbAAAADwAAAAAA&#10;AAAAAAAAAAAHAgAAZHJzL2Rvd25yZXYueG1sUEsFBgAAAAADAAMAtwAAAPQCAAAAAA==&#10;" fillcolor="white [3201]" strokecolor="black [3200]" strokeweight="1pt">
                  <v:textbox>
                    <w:txbxContent>
                      <w:p w14:paraId="1B22B126" w14:textId="5ADFDBD9" w:rsidR="007E4296" w:rsidRDefault="007E4296" w:rsidP="007E4296">
                        <w:pPr>
                          <w:jc w:val="center"/>
                        </w:pPr>
                        <w:r>
                          <w:t>SC2</w:t>
                        </w:r>
                      </w:p>
                    </w:txbxContent>
                  </v:textbox>
                </v:rect>
                <v:rect id="Rectangle 49" o:spid="_x0000_s1092" style="position:absolute;left:41185;top:799;width:7773;height: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3E2BCA54" w14:textId="3BC81CFB" w:rsidR="007E4296" w:rsidRDefault="007E4296" w:rsidP="007E4296">
                        <w:pPr>
                          <w:jc w:val="center"/>
                        </w:pPr>
                        <w:r>
                          <w:t>SC3</w:t>
                        </w:r>
                      </w:p>
                    </w:txbxContent>
                  </v:textbox>
                </v:rect>
                <v:line id="Straight Connector 50" o:spid="_x0000_s1093" style="position:absolute;visibility:visible;mso-wrap-style:square" from="8905,13430" to="5295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" strokecolor="black [3200]" strokeweight="1pt">
                  <v:stroke dashstyle="dash" joinstyle="miter"/>
                </v:line>
                <v:shape id="Straight Arrow Connector 51" o:spid="_x0000_s1094" type="#_x0000_t32" style="position:absolute;left:29789;top:6235;width:15283;height:12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Straight Arrow Connector 52" o:spid="_x0000_s1095" type="#_x0000_t32" style="position:absolute;left:29641;top:6425;width:148;height:126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bLxAAAANsAAAAPAAAAZHJzL2Rvd25yZXYueG1sRI/RasJA&#10;FETfC/7DcoW+lLoxUN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B4NRsvEAAAA2wAAAA8A&#10;AAAAAAAAAAAAAAAABwIAAGRycy9kb3ducmV2LnhtbFBLBQYAAAAAAwADALcAAAD4AgAAAAA=&#10;" strokecolor="black [3200]" strokeweight=".5pt">
                  <v:stroke endarrow="block" joinstyle="miter"/>
                </v:shape>
                <v:shape id="Straight Arrow Connector 53" o:spid="_x0000_s1096" type="#_x0000_t32" style="position:absolute;left:16116;top:6619;width:13673;height:124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" strokecolor="black [3200]" strokeweight=".5pt">
                  <v:stroke endarrow="block" joinstyle="miter"/>
                </v:shape>
                <v:shape id="Text Box 54" o:spid="_x0000_s1097" type="#_x0000_t202" style="position:absolute;left:7762;top:9429;width:10478;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6A135B7A" w14:textId="4B6A5480" w:rsidR="007E4296" w:rsidRPr="00D706AD" w:rsidRDefault="007E4296">
                        <w:pPr>
                          <w:rPr>
                            <w:sz w:val="28"/>
                            <w:szCs w:val="28"/>
                          </w:rPr>
                        </w:pPr>
                        <w:r w:rsidRPr="00D706AD">
                          <w:rPr>
                            <w:sz w:val="28"/>
                            <w:szCs w:val="28"/>
                          </w:rPr>
                          <w:t>User Space</w:t>
                        </w:r>
                      </w:p>
                    </w:txbxContent>
                  </v:textbox>
                </v:shape>
                <v:shape id="Text Box 54" o:spid="_x0000_s1098" type="#_x0000_t202" style="position:absolute;left:7858;top:13796;width:11668;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6D70CA57" w14:textId="084B5913" w:rsidR="007E4296" w:rsidRPr="00D706AD" w:rsidRDefault="007E4296" w:rsidP="007E4296">
                        <w:pPr>
                          <w:rPr>
                            <w:sz w:val="28"/>
                            <w:szCs w:val="28"/>
                          </w:rPr>
                        </w:pPr>
                        <w:r w:rsidRPr="00D706AD">
                          <w:rPr>
                            <w:sz w:val="28"/>
                            <w:szCs w:val="28"/>
                          </w:rPr>
                          <w:t>Kernel Space</w:t>
                        </w:r>
                      </w:p>
                    </w:txbxContent>
                  </v:textbox>
                </v:shape>
                <v:shape id="Text Box 54" o:spid="_x0000_s1099" type="#_x0000_t202" style="position:absolute;left:39147;top:19143;width:17380;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08A03366" w14:textId="40C0E41B" w:rsidR="007E4296" w:rsidRDefault="007E4296" w:rsidP="007E4296">
                        <w:r>
                          <w:t xml:space="preserve">SC1 – </w:t>
                        </w:r>
                        <w:proofErr w:type="spellStart"/>
                        <w:r>
                          <w:t>Sw</w:t>
                        </w:r>
                        <w:proofErr w:type="spellEnd"/>
                        <w:r>
                          <w:t xml:space="preserve"> Component 1</w:t>
                        </w:r>
                      </w:p>
                      <w:p w14:paraId="42FBC290" w14:textId="4CE6A003" w:rsidR="007E4296" w:rsidRDefault="007E4296" w:rsidP="007E4296">
                        <w:r>
                          <w:t xml:space="preserve">SC2 – </w:t>
                        </w:r>
                        <w:proofErr w:type="spellStart"/>
                        <w:r>
                          <w:t>Sw</w:t>
                        </w:r>
                        <w:proofErr w:type="spellEnd"/>
                        <w:r>
                          <w:t xml:space="preserve"> Component 2</w:t>
                        </w:r>
                      </w:p>
                      <w:p w14:paraId="46956044" w14:textId="4A8C0C4B" w:rsidR="007E4296" w:rsidRDefault="007E4296" w:rsidP="007E4296">
                        <w:r>
                          <w:t xml:space="preserve">SC3 – </w:t>
                        </w:r>
                        <w:proofErr w:type="spellStart"/>
                        <w:r>
                          <w:t>Sw</w:t>
                        </w:r>
                        <w:proofErr w:type="spellEnd"/>
                        <w:r>
                          <w:t xml:space="preserve"> Component 3</w:t>
                        </w:r>
                      </w:p>
                    </w:txbxContent>
                  </v:textbox>
                </v:shape>
                <w10:anchorlock/>
              </v:group>
            </w:pict>
          </mc:Fallback>
        </mc:AlternateContent>
      </w:r>
      <w:bookmarkStart w:id="12" w:name="_Ref99622176"/>
    </w:p>
    <w:p w14:paraId="30693E83" w14:textId="77777777" w:rsidR="007E4296" w:rsidRPr="007E4296" w:rsidRDefault="007E4296" w:rsidP="007E4296">
      <w:pPr>
        <w:rPr>
          <w:color w:val="000000" w:themeColor="text1"/>
        </w:rPr>
      </w:pPr>
    </w:p>
    <w:p w14:paraId="52942E34" w14:textId="08451502" w:rsidR="0000629F" w:rsidRPr="00A3792F" w:rsidRDefault="0000629F" w:rsidP="0000629F">
      <w:pPr>
        <w:pStyle w:val="Caption"/>
        <w:jc w:val="center"/>
        <w:rPr>
          <w:color w:val="auto"/>
          <w:sz w:val="24"/>
          <w:szCs w:val="24"/>
        </w:rPr>
      </w:pPr>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6</w:t>
      </w:r>
      <w:r w:rsidRPr="00A3792F">
        <w:rPr>
          <w:color w:val="auto"/>
          <w:sz w:val="24"/>
          <w:szCs w:val="24"/>
        </w:rPr>
        <w:fldChar w:fldCharType="end"/>
      </w:r>
      <w:bookmarkEnd w:id="12"/>
      <w:r w:rsidRPr="00A3792F">
        <w:rPr>
          <w:color w:val="auto"/>
          <w:sz w:val="24"/>
          <w:szCs w:val="24"/>
        </w:rPr>
        <w:t>:Kernel and User</w:t>
      </w:r>
      <w:r w:rsidRPr="00A3792F">
        <w:rPr>
          <w:noProof/>
          <w:color w:val="auto"/>
          <w:sz w:val="24"/>
          <w:szCs w:val="24"/>
        </w:rPr>
        <w:t xml:space="preserve"> Space Implementation</w:t>
      </w:r>
    </w:p>
    <w:p w14:paraId="7C6242B5" w14:textId="753DDCD0"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Kernel Space Implementation</w:t>
      </w:r>
      <w:r w:rsidRPr="000E1866">
        <w:rPr>
          <w:color w:val="000000" w:themeColor="text1"/>
        </w:rPr>
        <w:tab/>
      </w:r>
    </w:p>
    <w:p w14:paraId="60A60E44" w14:textId="0EC7F8AF" w:rsidR="000E1866" w:rsidRPr="000E1866" w:rsidRDefault="000E1866" w:rsidP="000E1866">
      <w:pPr>
        <w:rPr>
          <w:color w:val="000000" w:themeColor="text1"/>
        </w:rPr>
      </w:pPr>
      <w:r w:rsidRPr="000E1866">
        <w:rPr>
          <w:color w:val="000000" w:themeColor="text1"/>
        </w:rPr>
        <w:t>The component manager can be implemented as a kernel module that controls the user</w:t>
      </w:r>
      <w:r w:rsidR="004048E1">
        <w:rPr>
          <w:color w:val="000000" w:themeColor="text1"/>
        </w:rPr>
        <w:t xml:space="preserve"> </w:t>
      </w:r>
      <w:r w:rsidRPr="000E1866">
        <w:rPr>
          <w:color w:val="000000" w:themeColor="text1"/>
        </w:rPr>
        <w:t xml:space="preserve">space components from kernel space. This approach protects the component manager and the dynamic component management scheme from attackers who have access to user space only. </w:t>
      </w:r>
      <w:r w:rsidR="00016F73">
        <w:rPr>
          <w:color w:val="000000" w:themeColor="text1"/>
        </w:rPr>
        <w:t>A</w:t>
      </w:r>
      <w:r w:rsidRPr="000E1866">
        <w:rPr>
          <w:color w:val="000000" w:themeColor="text1"/>
        </w:rPr>
        <w:t xml:space="preserve">ccess to kernel space requires superuser privileges and is harder to penetrate for most attackers. There is some complexity in implementing the component management in kernel space and the interaction with the user space, but it is still possible in a rich environment such as Linux. In addition, it is uncommon to have a kernel module that controls </w:t>
      </w:r>
      <w:r w:rsidR="004048E1" w:rsidRPr="000E1866">
        <w:rPr>
          <w:color w:val="000000" w:themeColor="text1"/>
        </w:rPr>
        <w:t>user</w:t>
      </w:r>
      <w:r w:rsidR="00E12B75">
        <w:rPr>
          <w:color w:val="000000" w:themeColor="text1"/>
        </w:rPr>
        <w:t>-</w:t>
      </w:r>
      <w:r w:rsidR="004048E1" w:rsidRPr="000E1866">
        <w:rPr>
          <w:color w:val="000000" w:themeColor="text1"/>
        </w:rPr>
        <w:t>space</w:t>
      </w:r>
      <w:r w:rsidRPr="000E1866">
        <w:rPr>
          <w:color w:val="000000" w:themeColor="text1"/>
        </w:rPr>
        <w:t xml:space="preserve"> threads, and this approach is somewhat unfamiliar to traditional architectures known to attackers.</w:t>
      </w:r>
    </w:p>
    <w:p w14:paraId="5D7E31ED" w14:textId="77777777" w:rsidR="000E1866" w:rsidRPr="000E1866" w:rsidRDefault="000E1866" w:rsidP="000E1866">
      <w:pPr>
        <w:rPr>
          <w:color w:val="000000" w:themeColor="text1"/>
        </w:rPr>
      </w:pPr>
      <w:r w:rsidRPr="000E1866">
        <w:rPr>
          <w:color w:val="000000" w:themeColor="text1"/>
        </w:rPr>
        <w:tab/>
      </w:r>
    </w:p>
    <w:p w14:paraId="12F44559" w14:textId="614CFC90"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Hypervisor Implementation</w:t>
      </w:r>
    </w:p>
    <w:p w14:paraId="70D638DD" w14:textId="40893341" w:rsidR="0019459A" w:rsidRPr="000E1866" w:rsidRDefault="000E1866" w:rsidP="000E1866">
      <w:pPr>
        <w:rPr>
          <w:color w:val="000000" w:themeColor="text1"/>
        </w:rPr>
      </w:pPr>
      <w:r w:rsidRPr="000E1866">
        <w:rPr>
          <w:color w:val="000000" w:themeColor="text1"/>
        </w:rPr>
        <w:t>An</w:t>
      </w:r>
      <w:r w:rsidR="005E2545">
        <w:rPr>
          <w:color w:val="000000" w:themeColor="text1"/>
        </w:rPr>
        <w:t>other</w:t>
      </w:r>
      <w:r w:rsidRPr="000E1866">
        <w:rPr>
          <w:color w:val="000000" w:themeColor="text1"/>
        </w:rPr>
        <w:t xml:space="preserve"> robust approach is to use an implementation in a hypervisor so that the execution of the component manager is at an even higher level of protection</w:t>
      </w:r>
      <w:r w:rsidR="00EC5BA7">
        <w:rPr>
          <w:color w:val="000000" w:themeColor="text1"/>
        </w:rPr>
        <w:t xml:space="preserve">  </w:t>
      </w:r>
      <w:r w:rsidR="00F445E3">
        <w:rPr>
          <w:color w:val="000000" w:themeColor="text1"/>
        </w:rPr>
        <w:fldChar w:fldCharType="begin"/>
      </w:r>
      <w:r w:rsidR="009C009B">
        <w:rPr>
          <w:color w:val="000000" w:themeColor="text1"/>
        </w:rPr>
        <w:instrText xml:space="preserve"> ADDIN EN.CITE &lt;EndNote&gt;&lt;Cite&gt;&lt;Author&gt;Vasudevan&lt;/Author&gt;&lt;Year&gt;2016&lt;/Year&gt;&lt;IDText&gt;{überSpark : Enforcing Verifiable Object Abstractions for Automated Compositional Security Analysis of a Hypervisor&lt;/IDText&gt;&lt;DisplayText&gt;(Vasudevan et al., 2016)&lt;/DisplayText&gt;&lt;record&gt;&lt;isbn&gt;1931971323&lt;/isbn&gt;&lt;titles&gt;&lt;title&gt;{überSpark}: Enforcing Verifiable Object Abstractions for Automated Compositional Security Analysis of a Hypervisor&lt;/title&gt;&lt;secondary-title&gt;25th USENIX Security Symposium (USENIX Security 16)&lt;/secondary-title&gt;&lt;/titles&gt;&lt;pages&gt;87-104&lt;/pages&gt;&lt;contributors&gt;&lt;authors&gt;&lt;author&gt;Vasudevan, Amit&lt;/author&gt;&lt;author&gt;Chaki, Sagar&lt;/author&gt;&lt;author&gt;Maniatis, Petros&lt;/author&gt;&lt;author&gt;Jia, Limin&lt;/author&gt;&lt;author&gt;Datta, Anupam&lt;/author&gt;&lt;/authors&gt;&lt;/contributors&gt;&lt;added-date format="utc"&gt;1648672821&lt;/added-date&gt;&lt;ref-type name="Conference Proceeding"&gt;10&lt;/ref-type&gt;&lt;dates&gt;&lt;year&gt;2016&lt;/year&gt;&lt;/dates&gt;&lt;rec-number&gt;110&lt;/rec-number&gt;&lt;last-updated-date format="utc"&gt;1648672821&lt;/last-updated-date&gt;&lt;/record&gt;&lt;/Cite&gt;&lt;/EndNote&gt;</w:instrText>
      </w:r>
      <w:r w:rsidR="00F445E3">
        <w:rPr>
          <w:color w:val="000000" w:themeColor="text1"/>
        </w:rPr>
        <w:fldChar w:fldCharType="separate"/>
      </w:r>
      <w:r w:rsidR="009C009B">
        <w:rPr>
          <w:noProof/>
          <w:color w:val="000000" w:themeColor="text1"/>
        </w:rPr>
        <w:t>(Vasudevan et al., 2016)</w:t>
      </w:r>
      <w:r w:rsidR="00F445E3">
        <w:rPr>
          <w:color w:val="000000" w:themeColor="text1"/>
        </w:rPr>
        <w:fldChar w:fldCharType="end"/>
      </w:r>
      <w:r w:rsidRPr="000E1866">
        <w:rPr>
          <w:color w:val="000000" w:themeColor="text1"/>
        </w:rPr>
        <w:t xml:space="preserve">. Hypervisors can run </w:t>
      </w:r>
      <w:r w:rsidR="00016F73">
        <w:rPr>
          <w:color w:val="000000" w:themeColor="text1"/>
        </w:rPr>
        <w:t>at</w:t>
      </w:r>
      <w:r w:rsidRPr="000E1866">
        <w:rPr>
          <w:color w:val="000000" w:themeColor="text1"/>
        </w:rPr>
        <w:t xml:space="preserve"> the highest privileged level, and their code cannot be accessed from the OS, even from its kernel space. This approach also has the advantage that a solution can be part of a well-designed hypervisor's verified and minimal codebase. It is a more complicated way to implement the solution, but it protects against attacks since the component manager </w:t>
      </w:r>
      <w:r w:rsidR="004048E1" w:rsidRPr="000E1866">
        <w:rPr>
          <w:color w:val="000000" w:themeColor="text1"/>
        </w:rPr>
        <w:t>cannot</w:t>
      </w:r>
      <w:r w:rsidRPr="000E1866">
        <w:rPr>
          <w:color w:val="000000" w:themeColor="text1"/>
        </w:rPr>
        <w:t xml:space="preserve"> be compromised. </w:t>
      </w:r>
      <w:r w:rsidR="004048E1" w:rsidRPr="000E1866">
        <w:rPr>
          <w:color w:val="000000" w:themeColor="text1"/>
        </w:rPr>
        <w:t>Thus,</w:t>
      </w:r>
      <w:r w:rsidRPr="000E1866">
        <w:rPr>
          <w:color w:val="000000" w:themeColor="text1"/>
        </w:rPr>
        <w:t xml:space="preserve"> it can continue to manage the user space and keep it resilient through a dynamic refresh of components in the presence of persistent attacks.</w:t>
      </w:r>
    </w:p>
    <w:p w14:paraId="57CCBD26" w14:textId="6481334B" w:rsidR="000E1866" w:rsidRPr="000E1866" w:rsidRDefault="000E1866" w:rsidP="000E1866">
      <w:pPr>
        <w:rPr>
          <w:color w:val="000000" w:themeColor="text1"/>
        </w:rPr>
      </w:pPr>
    </w:p>
    <w:p w14:paraId="1FDC9C2B" w14:textId="18D55D25" w:rsidR="000E1866" w:rsidRPr="000E1866" w:rsidRDefault="000E1866" w:rsidP="000E1866">
      <w:pPr>
        <w:rPr>
          <w:b/>
          <w:bCs/>
          <w:color w:val="000000" w:themeColor="text1"/>
        </w:rPr>
      </w:pPr>
      <w:r w:rsidRPr="000E1866">
        <w:rPr>
          <w:b/>
          <w:bCs/>
          <w:color w:val="000000" w:themeColor="text1"/>
        </w:rPr>
        <w:t>Use Case</w:t>
      </w:r>
      <w:r w:rsidR="005E2545">
        <w:rPr>
          <w:color w:val="000000" w:themeColor="text1"/>
        </w:rPr>
        <w:t xml:space="preserve">: </w:t>
      </w:r>
      <w:r w:rsidRPr="000E1866">
        <w:rPr>
          <w:b/>
          <w:bCs/>
          <w:color w:val="000000" w:themeColor="text1"/>
        </w:rPr>
        <w:t>PX4 Autopilot and Dynamic Component Management</w:t>
      </w:r>
    </w:p>
    <w:p w14:paraId="6D5FCFE5" w14:textId="77777777" w:rsidR="000E1866" w:rsidRPr="000E1866" w:rsidRDefault="000E1866" w:rsidP="000E1866">
      <w:pPr>
        <w:rPr>
          <w:color w:val="000000" w:themeColor="text1"/>
        </w:rPr>
      </w:pPr>
      <w:r w:rsidRPr="000E1866">
        <w:rPr>
          <w:color w:val="000000" w:themeColor="text1"/>
        </w:rPr>
        <w:tab/>
      </w:r>
    </w:p>
    <w:p w14:paraId="0FB77FD4" w14:textId="4264CB4E" w:rsidR="000E1866" w:rsidRPr="00640DAA" w:rsidRDefault="000E1866" w:rsidP="00640DAA">
      <w:pPr>
        <w:pStyle w:val="Caption"/>
        <w:rPr>
          <w:i w:val="0"/>
          <w:iCs w:val="0"/>
          <w:color w:val="auto"/>
          <w:sz w:val="24"/>
          <w:szCs w:val="24"/>
        </w:rPr>
      </w:pPr>
      <w:r w:rsidRPr="00640DAA">
        <w:rPr>
          <w:i w:val="0"/>
          <w:iCs w:val="0"/>
          <w:color w:val="000000" w:themeColor="text1"/>
          <w:sz w:val="24"/>
          <w:szCs w:val="24"/>
        </w:rPr>
        <w:t xml:space="preserve">Our experiments are based on running PX4 in a simulation environment with </w:t>
      </w:r>
      <w:proofErr w:type="spellStart"/>
      <w:r w:rsidRPr="00640DAA">
        <w:rPr>
          <w:i w:val="0"/>
          <w:iCs w:val="0"/>
          <w:color w:val="000000" w:themeColor="text1"/>
          <w:sz w:val="24"/>
          <w:szCs w:val="24"/>
        </w:rPr>
        <w:t>Jmavsim</w:t>
      </w:r>
      <w:proofErr w:type="spellEnd"/>
      <w:r w:rsidRPr="00640DAA">
        <w:rPr>
          <w:i w:val="0"/>
          <w:iCs w:val="0"/>
          <w:color w:val="000000" w:themeColor="text1"/>
          <w:sz w:val="24"/>
          <w:szCs w:val="24"/>
        </w:rPr>
        <w:t xml:space="preserve"> or Gazebo.</w:t>
      </w:r>
      <w:r w:rsidR="00742ABD" w:rsidRPr="00640DAA">
        <w:rPr>
          <w:i w:val="0"/>
          <w:iCs w:val="0"/>
          <w:color w:val="000000" w:themeColor="text1"/>
          <w:sz w:val="24"/>
          <w:szCs w:val="24"/>
        </w:rPr>
        <w:t xml:space="preserve"> </w:t>
      </w:r>
      <w:proofErr w:type="spellStart"/>
      <w:r w:rsidR="00742ABD" w:rsidRPr="00640DAA">
        <w:rPr>
          <w:i w:val="0"/>
          <w:iCs w:val="0"/>
          <w:color w:val="000000" w:themeColor="text1"/>
          <w:sz w:val="24"/>
          <w:szCs w:val="24"/>
        </w:rPr>
        <w:t>Jmavsim</w:t>
      </w:r>
      <w:proofErr w:type="spellEnd"/>
      <w:r w:rsidR="00742ABD" w:rsidRPr="00640DAA">
        <w:rPr>
          <w:i w:val="0"/>
          <w:iCs w:val="0"/>
          <w:color w:val="000000" w:themeColor="text1"/>
          <w:sz w:val="24"/>
          <w:szCs w:val="24"/>
        </w:rPr>
        <w:t xml:space="preserve"> is included with the distribution of PX4 and is written in Java. It is a simpler simulator that allows modifications</w:t>
      </w:r>
      <w:r w:rsidR="00016F73">
        <w:rPr>
          <w:i w:val="0"/>
          <w:iCs w:val="0"/>
          <w:color w:val="000000" w:themeColor="text1"/>
          <w:sz w:val="24"/>
          <w:szCs w:val="24"/>
        </w:rPr>
        <w:t>,</w:t>
      </w:r>
      <w:r w:rsidR="00742ABD" w:rsidRPr="00640DAA">
        <w:rPr>
          <w:i w:val="0"/>
          <w:iCs w:val="0"/>
          <w:color w:val="000000" w:themeColor="text1"/>
          <w:sz w:val="24"/>
          <w:szCs w:val="24"/>
        </w:rPr>
        <w:t xml:space="preserve"> although it is not a physical simulator. Gazebo is a physical simulator </w:t>
      </w:r>
      <w:r w:rsidR="00E12B75">
        <w:rPr>
          <w:i w:val="0"/>
          <w:iCs w:val="0"/>
          <w:color w:val="000000" w:themeColor="text1"/>
          <w:sz w:val="24"/>
          <w:szCs w:val="24"/>
        </w:rPr>
        <w:t>that</w:t>
      </w:r>
      <w:r w:rsidR="00742ABD" w:rsidRPr="00640DAA">
        <w:rPr>
          <w:i w:val="0"/>
          <w:iCs w:val="0"/>
          <w:color w:val="000000" w:themeColor="text1"/>
          <w:sz w:val="24"/>
          <w:szCs w:val="24"/>
        </w:rPr>
        <w:t xml:space="preserve"> can be extended through plugins and provides a flexible </w:t>
      </w:r>
      <w:r w:rsidR="00742ABD" w:rsidRPr="00640DAA">
        <w:rPr>
          <w:i w:val="0"/>
          <w:iCs w:val="0"/>
          <w:color w:val="000000" w:themeColor="text1"/>
          <w:sz w:val="24"/>
          <w:szCs w:val="24"/>
        </w:rPr>
        <w:lastRenderedPageBreak/>
        <w:t>architecture, including the possibility to create simulation worlds.</w:t>
      </w:r>
      <w:r w:rsidR="00A16DD2" w:rsidRPr="00640DAA">
        <w:rPr>
          <w:i w:val="0"/>
          <w:iCs w:val="0"/>
          <w:color w:val="000000" w:themeColor="text1"/>
          <w:sz w:val="24"/>
          <w:szCs w:val="24"/>
        </w:rPr>
        <w:t xml:space="preserve"> Both are adequate for our experiments.</w:t>
      </w:r>
      <w:r w:rsidRPr="00640DAA">
        <w:rPr>
          <w:i w:val="0"/>
          <w:iCs w:val="0"/>
          <w:color w:val="000000" w:themeColor="text1"/>
          <w:sz w:val="24"/>
          <w:szCs w:val="24"/>
        </w:rPr>
        <w:t xml:space="preserve"> MAVSDK </w:t>
      </w:r>
      <w:r w:rsidR="00C56491">
        <w:rPr>
          <w:i w:val="0"/>
          <w:iCs w:val="0"/>
          <w:color w:val="000000" w:themeColor="text1"/>
          <w:sz w:val="24"/>
          <w:szCs w:val="24"/>
        </w:rPr>
        <w:t xml:space="preserve">is used </w:t>
      </w:r>
      <w:r w:rsidRPr="00640DAA">
        <w:rPr>
          <w:i w:val="0"/>
          <w:iCs w:val="0"/>
          <w:color w:val="000000" w:themeColor="text1"/>
          <w:sz w:val="24"/>
          <w:szCs w:val="24"/>
        </w:rPr>
        <w:t xml:space="preserve">as a tool that can generate complex missions for the simulated UAV to execute. MAVSDK is </w:t>
      </w:r>
      <w:r w:rsidR="00E40082" w:rsidRPr="00640DAA">
        <w:rPr>
          <w:i w:val="0"/>
          <w:iCs w:val="0"/>
          <w:color w:val="000000" w:themeColor="text1"/>
          <w:sz w:val="24"/>
          <w:szCs w:val="24"/>
        </w:rPr>
        <w:t>flexible</w:t>
      </w:r>
      <w:r w:rsidRPr="00640DAA">
        <w:rPr>
          <w:i w:val="0"/>
          <w:iCs w:val="0"/>
          <w:color w:val="000000" w:themeColor="text1"/>
          <w:sz w:val="24"/>
          <w:szCs w:val="24"/>
        </w:rPr>
        <w:t xml:space="preserve"> and communicates through the </w:t>
      </w:r>
      <w:proofErr w:type="spellStart"/>
      <w:r w:rsidRPr="00640DAA">
        <w:rPr>
          <w:i w:val="0"/>
          <w:iCs w:val="0"/>
          <w:color w:val="000000" w:themeColor="text1"/>
          <w:sz w:val="24"/>
          <w:szCs w:val="24"/>
        </w:rPr>
        <w:t>Mavlink</w:t>
      </w:r>
      <w:proofErr w:type="spellEnd"/>
      <w:r w:rsidRPr="00640DAA">
        <w:rPr>
          <w:i w:val="0"/>
          <w:iCs w:val="0"/>
          <w:color w:val="000000" w:themeColor="text1"/>
          <w:sz w:val="24"/>
          <w:szCs w:val="24"/>
        </w:rPr>
        <w:t xml:space="preserve"> protocol </w:t>
      </w:r>
      <w:proofErr w:type="gramStart"/>
      <w:r w:rsidRPr="00640DAA">
        <w:rPr>
          <w:i w:val="0"/>
          <w:iCs w:val="0"/>
          <w:color w:val="000000" w:themeColor="text1"/>
          <w:sz w:val="24"/>
          <w:szCs w:val="24"/>
        </w:rPr>
        <w:t>in order to</w:t>
      </w:r>
      <w:proofErr w:type="gramEnd"/>
      <w:r w:rsidRPr="00640DAA">
        <w:rPr>
          <w:i w:val="0"/>
          <w:iCs w:val="0"/>
          <w:color w:val="000000" w:themeColor="text1"/>
          <w:sz w:val="24"/>
          <w:szCs w:val="24"/>
        </w:rPr>
        <w:t xml:space="preserve"> send and receive commands from the vehicle. </w:t>
      </w:r>
      <w:r w:rsidR="00A40F34">
        <w:rPr>
          <w:i w:val="0"/>
          <w:iCs w:val="0"/>
          <w:color w:val="000000" w:themeColor="text1"/>
          <w:sz w:val="24"/>
          <w:szCs w:val="24"/>
        </w:rPr>
        <w:t>D</w:t>
      </w:r>
      <w:r w:rsidR="00A40F34" w:rsidRPr="00640DAA">
        <w:rPr>
          <w:i w:val="0"/>
          <w:iCs w:val="0"/>
          <w:color w:val="000000" w:themeColor="text1"/>
          <w:sz w:val="24"/>
          <w:szCs w:val="24"/>
        </w:rPr>
        <w:t xml:space="preserve">uring the flight </w:t>
      </w:r>
      <w:r w:rsidRPr="00640DAA">
        <w:rPr>
          <w:i w:val="0"/>
          <w:iCs w:val="0"/>
          <w:color w:val="000000" w:themeColor="text1"/>
          <w:sz w:val="24"/>
          <w:szCs w:val="24"/>
        </w:rPr>
        <w:t>dynamic component replacement and alternative component execution</w:t>
      </w:r>
      <w:r w:rsidR="00A40F34">
        <w:rPr>
          <w:i w:val="0"/>
          <w:iCs w:val="0"/>
          <w:color w:val="000000" w:themeColor="text1"/>
          <w:sz w:val="24"/>
          <w:szCs w:val="24"/>
        </w:rPr>
        <w:t xml:space="preserve"> </w:t>
      </w:r>
      <w:r w:rsidR="00990C7B">
        <w:rPr>
          <w:i w:val="0"/>
          <w:iCs w:val="0"/>
          <w:color w:val="000000" w:themeColor="text1"/>
          <w:sz w:val="24"/>
          <w:szCs w:val="24"/>
        </w:rPr>
        <w:t>are</w:t>
      </w:r>
      <w:r w:rsidR="00A40F34">
        <w:rPr>
          <w:i w:val="0"/>
          <w:iCs w:val="0"/>
          <w:color w:val="000000" w:themeColor="text1"/>
          <w:sz w:val="24"/>
          <w:szCs w:val="24"/>
        </w:rPr>
        <w:t xml:space="preserve"> performed</w:t>
      </w:r>
      <w:r w:rsidRPr="00640DAA">
        <w:rPr>
          <w:i w:val="0"/>
          <w:iCs w:val="0"/>
          <w:color w:val="000000" w:themeColor="text1"/>
          <w:sz w:val="24"/>
          <w:szCs w:val="24"/>
        </w:rPr>
        <w:t xml:space="preserve">. In the first case, the process </w:t>
      </w:r>
      <w:r w:rsidR="00F72C5C">
        <w:rPr>
          <w:i w:val="0"/>
          <w:iCs w:val="0"/>
          <w:color w:val="000000" w:themeColor="text1"/>
          <w:sz w:val="24"/>
          <w:szCs w:val="24"/>
        </w:rPr>
        <w:t>is to</w:t>
      </w:r>
      <w:r w:rsidR="00F72C5C" w:rsidRPr="00640DAA">
        <w:rPr>
          <w:i w:val="0"/>
          <w:iCs w:val="0"/>
          <w:color w:val="000000" w:themeColor="text1"/>
          <w:sz w:val="24"/>
          <w:szCs w:val="24"/>
        </w:rPr>
        <w:t xml:space="preserve"> go through </w:t>
      </w:r>
      <w:r w:rsidR="00F72C5C">
        <w:rPr>
          <w:i w:val="0"/>
          <w:iCs w:val="0"/>
          <w:color w:val="000000" w:themeColor="text1"/>
          <w:sz w:val="24"/>
          <w:szCs w:val="24"/>
        </w:rPr>
        <w:t>the</w:t>
      </w:r>
      <w:r w:rsidRPr="00640DAA">
        <w:rPr>
          <w:i w:val="0"/>
          <w:iCs w:val="0"/>
          <w:color w:val="000000" w:themeColor="text1"/>
          <w:sz w:val="24"/>
          <w:szCs w:val="24"/>
        </w:rPr>
        <w:t xml:space="preserve"> replac</w:t>
      </w:r>
      <w:r w:rsidR="00F72C5C">
        <w:rPr>
          <w:i w:val="0"/>
          <w:iCs w:val="0"/>
          <w:color w:val="000000" w:themeColor="text1"/>
          <w:sz w:val="24"/>
          <w:szCs w:val="24"/>
        </w:rPr>
        <w:t>ement of</w:t>
      </w:r>
      <w:r w:rsidRPr="00640DAA">
        <w:rPr>
          <w:i w:val="0"/>
          <w:iCs w:val="0"/>
          <w:color w:val="000000" w:themeColor="text1"/>
          <w:sz w:val="24"/>
          <w:szCs w:val="24"/>
        </w:rPr>
        <w:t xml:space="preserve"> a running component</w:t>
      </w:r>
      <w:r w:rsidR="00016F73">
        <w:rPr>
          <w:i w:val="0"/>
          <w:iCs w:val="0"/>
          <w:color w:val="000000" w:themeColor="text1"/>
          <w:sz w:val="24"/>
          <w:szCs w:val="24"/>
        </w:rPr>
        <w:t>,</w:t>
      </w:r>
      <w:r w:rsidRPr="00640DAA">
        <w:rPr>
          <w:i w:val="0"/>
          <w:iCs w:val="0"/>
          <w:color w:val="000000" w:themeColor="text1"/>
          <w:sz w:val="24"/>
          <w:szCs w:val="24"/>
        </w:rPr>
        <w:t xml:space="preserve"> as depicted in</w:t>
      </w:r>
      <w:r w:rsidR="00DC5C07" w:rsidRPr="00640DAA">
        <w:rPr>
          <w:i w:val="0"/>
          <w:iCs w:val="0"/>
          <w:color w:val="000000" w:themeColor="text1"/>
          <w:sz w:val="24"/>
          <w:szCs w:val="24"/>
        </w:rPr>
        <w:t xml:space="preserve"> </w:t>
      </w:r>
      <w:r w:rsidR="00C31E34" w:rsidRPr="00640DAA">
        <w:rPr>
          <w:i w:val="0"/>
          <w:iCs w:val="0"/>
          <w:color w:val="000000" w:themeColor="text1"/>
          <w:sz w:val="24"/>
          <w:szCs w:val="24"/>
        </w:rPr>
        <w:fldChar w:fldCharType="begin"/>
      </w:r>
      <w:r w:rsidR="00C31E34" w:rsidRPr="00640DAA">
        <w:rPr>
          <w:i w:val="0"/>
          <w:iCs w:val="0"/>
          <w:color w:val="000000" w:themeColor="text1"/>
          <w:sz w:val="24"/>
          <w:szCs w:val="24"/>
        </w:rPr>
        <w:instrText xml:space="preserve"> REF _Ref99621903 </w:instrText>
      </w:r>
      <w:r w:rsidR="00640DAA" w:rsidRPr="00640DAA">
        <w:rPr>
          <w:i w:val="0"/>
          <w:iCs w:val="0"/>
          <w:color w:val="000000" w:themeColor="text1"/>
          <w:sz w:val="24"/>
          <w:szCs w:val="24"/>
        </w:rPr>
        <w:instrText xml:space="preserve"> \* MERGEFORMAT </w:instrText>
      </w:r>
      <w:r w:rsidR="00C31E34" w:rsidRPr="00640DAA">
        <w:rPr>
          <w:i w:val="0"/>
          <w:iCs w:val="0"/>
          <w:color w:val="000000" w:themeColor="text1"/>
          <w:sz w:val="24"/>
          <w:szCs w:val="24"/>
        </w:rPr>
        <w:fldChar w:fldCharType="separate"/>
      </w:r>
      <w:r w:rsidR="00640DAA" w:rsidRPr="00640DAA">
        <w:rPr>
          <w:i w:val="0"/>
          <w:iCs w:val="0"/>
          <w:color w:val="auto"/>
          <w:sz w:val="24"/>
          <w:szCs w:val="24"/>
        </w:rPr>
        <w:t xml:space="preserve">Figure </w:t>
      </w:r>
      <w:r w:rsidR="00640DAA" w:rsidRPr="00640DAA">
        <w:rPr>
          <w:i w:val="0"/>
          <w:iCs w:val="0"/>
          <w:noProof/>
          <w:color w:val="auto"/>
          <w:sz w:val="24"/>
          <w:szCs w:val="24"/>
        </w:rPr>
        <w:t>4</w:t>
      </w:r>
      <w:r w:rsidR="00C31E34" w:rsidRPr="00640DAA">
        <w:rPr>
          <w:i w:val="0"/>
          <w:iCs w:val="0"/>
          <w:color w:val="000000" w:themeColor="text1"/>
          <w:sz w:val="24"/>
          <w:szCs w:val="24"/>
        </w:rPr>
        <w:fldChar w:fldCharType="end"/>
      </w:r>
      <w:r w:rsidRPr="00640DAA">
        <w:rPr>
          <w:i w:val="0"/>
          <w:iCs w:val="0"/>
          <w:color w:val="000000" w:themeColor="text1"/>
          <w:sz w:val="24"/>
          <w:szCs w:val="24"/>
        </w:rPr>
        <w:t>. Our objective is not to disturb the mission too much and to be able to complete it</w:t>
      </w:r>
      <w:r w:rsidR="0030687E">
        <w:rPr>
          <w:i w:val="0"/>
          <w:iCs w:val="0"/>
          <w:color w:val="000000" w:themeColor="text1"/>
          <w:sz w:val="24"/>
          <w:szCs w:val="24"/>
        </w:rPr>
        <w:t xml:space="preserve"> while implementing the dynamic scheme</w:t>
      </w:r>
      <w:r w:rsidRPr="00640DAA">
        <w:rPr>
          <w:i w:val="0"/>
          <w:iCs w:val="0"/>
          <w:color w:val="000000" w:themeColor="text1"/>
          <w:sz w:val="24"/>
          <w:szCs w:val="24"/>
        </w:rPr>
        <w:t>. A quantitative analysis of how much the flight parameters have been affected is done based on analy</w:t>
      </w:r>
      <w:r w:rsidR="004E75EE">
        <w:rPr>
          <w:i w:val="0"/>
          <w:iCs w:val="0"/>
          <w:color w:val="000000" w:themeColor="text1"/>
          <w:sz w:val="24"/>
          <w:szCs w:val="24"/>
        </w:rPr>
        <w:t>zing</w:t>
      </w:r>
      <w:r w:rsidRPr="00640DAA">
        <w:rPr>
          <w:i w:val="0"/>
          <w:iCs w:val="0"/>
          <w:color w:val="000000" w:themeColor="text1"/>
          <w:sz w:val="24"/>
          <w:szCs w:val="24"/>
        </w:rPr>
        <w:t xml:space="preserve"> the flight logs.</w:t>
      </w:r>
    </w:p>
    <w:p w14:paraId="0DAF9068" w14:textId="77777777" w:rsidR="000E1866" w:rsidRPr="000E1866" w:rsidRDefault="000E1866" w:rsidP="000E1866">
      <w:pPr>
        <w:rPr>
          <w:color w:val="000000" w:themeColor="text1"/>
        </w:rPr>
      </w:pPr>
      <w:r w:rsidRPr="000E1866">
        <w:rPr>
          <w:color w:val="000000" w:themeColor="text1"/>
        </w:rPr>
        <w:tab/>
      </w:r>
    </w:p>
    <w:p w14:paraId="72CE70FC" w14:textId="5B412B97" w:rsidR="000E1866" w:rsidRPr="007B39D5" w:rsidRDefault="000E1866" w:rsidP="000E1866">
      <w:pPr>
        <w:rPr>
          <w:b/>
          <w:bCs/>
          <w:color w:val="000000" w:themeColor="text1"/>
        </w:rPr>
      </w:pPr>
      <w:r w:rsidRPr="000E1866">
        <w:rPr>
          <w:color w:val="000000" w:themeColor="text1"/>
        </w:rPr>
        <w:tab/>
      </w:r>
      <w:r w:rsidR="004E75EE">
        <w:rPr>
          <w:color w:val="000000" w:themeColor="text1"/>
        </w:rPr>
        <w:t xml:space="preserve"> </w:t>
      </w:r>
      <w:r w:rsidRPr="000E1866">
        <w:rPr>
          <w:b/>
          <w:bCs/>
          <w:color w:val="000000" w:themeColor="text1"/>
        </w:rPr>
        <w:t>Authentication</w:t>
      </w:r>
      <w:r w:rsidR="004E75EE">
        <w:rPr>
          <w:b/>
          <w:bCs/>
          <w:color w:val="000000" w:themeColor="text1"/>
        </w:rPr>
        <w:t xml:space="preserve"> Implementation</w:t>
      </w:r>
      <w:r w:rsidRPr="000E1866">
        <w:rPr>
          <w:color w:val="000000" w:themeColor="text1"/>
        </w:rPr>
        <w:tab/>
      </w:r>
    </w:p>
    <w:p w14:paraId="1E056FF5" w14:textId="191FC224" w:rsidR="000E1866" w:rsidRPr="000E1866" w:rsidRDefault="000E1866" w:rsidP="000E1866">
      <w:pPr>
        <w:rPr>
          <w:color w:val="000000" w:themeColor="text1"/>
        </w:rPr>
      </w:pPr>
      <w:r w:rsidRPr="000E1866">
        <w:rPr>
          <w:color w:val="000000" w:themeColor="text1"/>
        </w:rPr>
        <w:t xml:space="preserve">Authentication is a two-step process where the component that needs to be authenticated is prepared during compilation and verified at the time before it is run. A strong algorithm is needed to ensure that it cannot be easily broken. The technique that is both practical and secure is HMAC. The build system uses a shared key, and the same key is used during run-time. </w:t>
      </w:r>
      <w:r w:rsidR="00990C7B">
        <w:rPr>
          <w:color w:val="000000" w:themeColor="text1"/>
        </w:rPr>
        <w:t>K</w:t>
      </w:r>
      <w:r w:rsidRPr="000E1866">
        <w:rPr>
          <w:color w:val="000000" w:themeColor="text1"/>
        </w:rPr>
        <w:t xml:space="preserve">ey generation and storage </w:t>
      </w:r>
      <w:r w:rsidR="00016F73">
        <w:rPr>
          <w:color w:val="000000" w:themeColor="text1"/>
        </w:rPr>
        <w:t>are</w:t>
      </w:r>
      <w:r w:rsidRPr="000E1866">
        <w:rPr>
          <w:color w:val="000000" w:themeColor="text1"/>
        </w:rPr>
        <w:t xml:space="preserve"> other critical concern</w:t>
      </w:r>
      <w:r w:rsidR="00016F73">
        <w:rPr>
          <w:color w:val="000000" w:themeColor="text1"/>
        </w:rPr>
        <w:t>s</w:t>
      </w:r>
      <w:r w:rsidRPr="000E1866">
        <w:rPr>
          <w:color w:val="000000" w:themeColor="text1"/>
        </w:rPr>
        <w:t xml:space="preserve">. Key length and the HMAC algorithm itself determine the strength of the solution. SHA512 </w:t>
      </w:r>
      <w:r w:rsidR="005D080C">
        <w:rPr>
          <w:color w:val="000000" w:themeColor="text1"/>
        </w:rPr>
        <w:t xml:space="preserve">can be used </w:t>
      </w:r>
      <w:r w:rsidRPr="000E1866">
        <w:rPr>
          <w:color w:val="000000" w:themeColor="text1"/>
        </w:rPr>
        <w:t>to generate an HMAC on the contents of the module and use the same key to compare the generated and calculated HMAC before the module is loaded. The computational overhead is not a significant concern since this is done only once at run-time and once during compilation.</w:t>
      </w:r>
    </w:p>
    <w:p w14:paraId="51A4C293" w14:textId="0C2E8F16" w:rsidR="000E1866" w:rsidRPr="000E1866" w:rsidRDefault="000E1866" w:rsidP="000E1866">
      <w:pPr>
        <w:rPr>
          <w:color w:val="000000" w:themeColor="text1"/>
        </w:rPr>
      </w:pPr>
      <w:r w:rsidRPr="000E1866">
        <w:rPr>
          <w:color w:val="000000" w:themeColor="text1"/>
        </w:rPr>
        <w:t xml:space="preserve">For our testing, </w:t>
      </w:r>
      <w:proofErr w:type="spellStart"/>
      <w:r w:rsidRPr="000E1866">
        <w:rPr>
          <w:color w:val="000000" w:themeColor="text1"/>
        </w:rPr>
        <w:t>cryptocpp</w:t>
      </w:r>
      <w:proofErr w:type="spellEnd"/>
      <w:r w:rsidRPr="000E1866">
        <w:rPr>
          <w:color w:val="000000" w:themeColor="text1"/>
        </w:rPr>
        <w:t xml:space="preserve"> library</w:t>
      </w:r>
      <w:r w:rsidR="005D080C">
        <w:rPr>
          <w:color w:val="000000" w:themeColor="text1"/>
        </w:rPr>
        <w:t xml:space="preserve"> was used</w:t>
      </w:r>
      <w:r w:rsidRPr="000E1866">
        <w:rPr>
          <w:color w:val="000000" w:themeColor="text1"/>
        </w:rPr>
        <w:t>, which has a pretty good arsenal of algorithms for cryptography.</w:t>
      </w:r>
      <w:r w:rsidR="0010520D">
        <w:rPr>
          <w:color w:val="000000" w:themeColor="text1"/>
        </w:rPr>
        <w:t xml:space="preserve"> </w:t>
      </w:r>
      <w:proofErr w:type="spellStart"/>
      <w:r w:rsidR="0010520D">
        <w:rPr>
          <w:color w:val="000000" w:themeColor="text1"/>
        </w:rPr>
        <w:t>Cryptocpp</w:t>
      </w:r>
      <w:proofErr w:type="spellEnd"/>
      <w:r w:rsidR="0010520D">
        <w:rPr>
          <w:color w:val="000000" w:themeColor="text1"/>
        </w:rPr>
        <w:t xml:space="preserve"> was selected since it is open source and has different algorithms that can be called from the C++ code in the PX4 autopilot.</w:t>
      </w:r>
      <w:r w:rsidRPr="000E1866">
        <w:rPr>
          <w:color w:val="000000" w:themeColor="text1"/>
        </w:rPr>
        <w:t xml:space="preserve"> The </w:t>
      </w:r>
      <w:r w:rsidR="00555A2B" w:rsidRPr="000E1866">
        <w:rPr>
          <w:color w:val="000000" w:themeColor="text1"/>
        </w:rPr>
        <w:t xml:space="preserve">selected </w:t>
      </w:r>
      <w:r w:rsidRPr="000E1866">
        <w:rPr>
          <w:color w:val="000000" w:themeColor="text1"/>
        </w:rPr>
        <w:t xml:space="preserve">algorithm is SHA512 based on its safety. It is </w:t>
      </w:r>
      <w:proofErr w:type="gramStart"/>
      <w:r w:rsidRPr="000E1866">
        <w:rPr>
          <w:color w:val="000000" w:themeColor="text1"/>
        </w:rPr>
        <w:t>pretty straightforward</w:t>
      </w:r>
      <w:proofErr w:type="gramEnd"/>
      <w:r w:rsidRPr="000E1866">
        <w:rPr>
          <w:color w:val="000000" w:themeColor="text1"/>
        </w:rPr>
        <w:t xml:space="preserve"> to add a post-processing task during compilation and create an HMAC. When the module is loaded, </w:t>
      </w:r>
      <w:r w:rsidR="007D3B17">
        <w:rPr>
          <w:color w:val="000000" w:themeColor="text1"/>
        </w:rPr>
        <w:t>the software follows</w:t>
      </w:r>
      <w:r w:rsidRPr="000E1866">
        <w:rPr>
          <w:color w:val="000000" w:themeColor="text1"/>
        </w:rPr>
        <w:t xml:space="preserve"> the same procedure of calculating an HMAC on the contents of the module and loading it only if the HMAC is the same. This is constantly emphasized with a shared key approach, although the techniques for accomplishing this are well outside this study's scope. Using a shared key with 32 bytes length was an approach that</w:t>
      </w:r>
      <w:r w:rsidR="00F14674">
        <w:rPr>
          <w:color w:val="000000" w:themeColor="text1"/>
        </w:rPr>
        <w:t xml:space="preserve"> was</w:t>
      </w:r>
      <w:r w:rsidRPr="000E1866">
        <w:rPr>
          <w:color w:val="000000" w:themeColor="text1"/>
        </w:rPr>
        <w:t xml:space="preserve"> selected, although </w:t>
      </w:r>
      <w:r w:rsidR="00F14674">
        <w:rPr>
          <w:color w:val="000000" w:themeColor="text1"/>
        </w:rPr>
        <w:t>the handling</w:t>
      </w:r>
      <w:r w:rsidR="00A15E06">
        <w:rPr>
          <w:color w:val="000000" w:themeColor="text1"/>
        </w:rPr>
        <w:t xml:space="preserve"> and storage</w:t>
      </w:r>
      <w:r w:rsidR="00F14674">
        <w:rPr>
          <w:color w:val="000000" w:themeColor="text1"/>
        </w:rPr>
        <w:t xml:space="preserve"> of the shared key w</w:t>
      </w:r>
      <w:r w:rsidR="00990C7B">
        <w:rPr>
          <w:color w:val="000000" w:themeColor="text1"/>
        </w:rPr>
        <w:t>ere</w:t>
      </w:r>
      <w:r w:rsidR="00F14674">
        <w:rPr>
          <w:color w:val="000000" w:themeColor="text1"/>
        </w:rPr>
        <w:t xml:space="preserve"> not part of the study.</w:t>
      </w:r>
    </w:p>
    <w:p w14:paraId="38C96090" w14:textId="77777777" w:rsidR="000E1866" w:rsidRPr="000E1866" w:rsidRDefault="000E1866" w:rsidP="000E1866">
      <w:pPr>
        <w:rPr>
          <w:color w:val="000000" w:themeColor="text1"/>
        </w:rPr>
      </w:pPr>
      <w:r w:rsidRPr="000E1866">
        <w:rPr>
          <w:color w:val="000000" w:themeColor="text1"/>
        </w:rPr>
        <w:tab/>
      </w:r>
    </w:p>
    <w:p w14:paraId="731354CA" w14:textId="52112251"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State Recovery</w:t>
      </w:r>
    </w:p>
    <w:p w14:paraId="2DC97997" w14:textId="2FD634B0" w:rsidR="000E1866" w:rsidRPr="000E1866" w:rsidRDefault="000E1866" w:rsidP="000E1866">
      <w:pPr>
        <w:rPr>
          <w:color w:val="000000" w:themeColor="text1"/>
        </w:rPr>
      </w:pPr>
      <w:r w:rsidRPr="000E1866">
        <w:rPr>
          <w:color w:val="000000" w:themeColor="text1"/>
        </w:rPr>
        <w:t xml:space="preserve">Each software component in PX4 typically has a main class with class variables that are used to preserve the state during the operation of the component. For state saving and recovery of a running component, </w:t>
      </w:r>
      <w:r w:rsidR="00CF6269">
        <w:rPr>
          <w:color w:val="000000" w:themeColor="text1"/>
        </w:rPr>
        <w:t xml:space="preserve">the </w:t>
      </w:r>
      <w:proofErr w:type="spellStart"/>
      <w:r w:rsidRPr="000E1866">
        <w:rPr>
          <w:color w:val="000000" w:themeColor="text1"/>
        </w:rPr>
        <w:t>bitsery</w:t>
      </w:r>
      <w:proofErr w:type="spellEnd"/>
      <w:r w:rsidRPr="000E1866">
        <w:rPr>
          <w:color w:val="000000" w:themeColor="text1"/>
        </w:rPr>
        <w:t xml:space="preserve"> C++ library</w:t>
      </w:r>
      <w:r w:rsidR="00CF6269">
        <w:rPr>
          <w:color w:val="000000" w:themeColor="text1"/>
        </w:rPr>
        <w:t xml:space="preserve"> was used</w:t>
      </w:r>
      <w:r w:rsidRPr="000E1866">
        <w:rPr>
          <w:color w:val="000000" w:themeColor="text1"/>
        </w:rPr>
        <w:t xml:space="preserve">, which allows for serialization of variables with different and complex types. </w:t>
      </w:r>
      <w:proofErr w:type="spellStart"/>
      <w:r w:rsidRPr="000E1866">
        <w:rPr>
          <w:color w:val="000000" w:themeColor="text1"/>
        </w:rPr>
        <w:t>Bitsery</w:t>
      </w:r>
      <w:proofErr w:type="spellEnd"/>
      <w:r w:rsidRPr="000E1866">
        <w:rPr>
          <w:color w:val="000000" w:themeColor="text1"/>
        </w:rPr>
        <w:t xml:space="preserve"> allows for variables with arbitrary types to be effectively serialized to disk or RAM and de-serialized when needed. This technique allows for the state of one component to be saved to disk or memory and then transferred to a newly loaded component. Our tests concluded that this is feasible for the attitude and position controller components. This proves that the approach works both from a timing and complexity perspective in a real-world scenario.</w:t>
      </w:r>
    </w:p>
    <w:p w14:paraId="254A63A2" w14:textId="77777777" w:rsidR="000E1866" w:rsidRPr="000E1866" w:rsidRDefault="000E1866" w:rsidP="000E1866">
      <w:pPr>
        <w:rPr>
          <w:color w:val="000000" w:themeColor="text1"/>
        </w:rPr>
      </w:pPr>
      <w:r w:rsidRPr="000E1866">
        <w:rPr>
          <w:color w:val="000000" w:themeColor="text1"/>
        </w:rPr>
        <w:tab/>
      </w:r>
    </w:p>
    <w:p w14:paraId="0742113D" w14:textId="1EFE3E15"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Dynamic Component Management</w:t>
      </w:r>
    </w:p>
    <w:p w14:paraId="0C9C096F" w14:textId="5DD0496D" w:rsidR="000E1866" w:rsidRPr="000E1866" w:rsidRDefault="000E1866" w:rsidP="000E1866">
      <w:pPr>
        <w:rPr>
          <w:color w:val="000000" w:themeColor="text1"/>
        </w:rPr>
      </w:pPr>
      <w:r w:rsidRPr="000E1866">
        <w:rPr>
          <w:color w:val="000000" w:themeColor="text1"/>
        </w:rPr>
        <w:t xml:space="preserve">The component manager is the central piece of the experiments. It allows for loading and unloading components at different rates. The </w:t>
      </w:r>
      <w:proofErr w:type="spellStart"/>
      <w:r w:rsidRPr="000E1866">
        <w:rPr>
          <w:color w:val="000000" w:themeColor="text1"/>
        </w:rPr>
        <w:t>pxh</w:t>
      </w:r>
      <w:proofErr w:type="spellEnd"/>
      <w:r w:rsidRPr="000E1866">
        <w:rPr>
          <w:color w:val="000000" w:themeColor="text1"/>
        </w:rPr>
        <w:t xml:space="preserve"> module in P</w:t>
      </w:r>
      <w:r w:rsidR="00EC34B2">
        <w:rPr>
          <w:color w:val="000000" w:themeColor="text1"/>
        </w:rPr>
        <w:t>X</w:t>
      </w:r>
      <w:r w:rsidRPr="000E1866">
        <w:rPr>
          <w:color w:val="000000" w:themeColor="text1"/>
        </w:rPr>
        <w:t xml:space="preserve">4 allows for easier control </w:t>
      </w:r>
      <w:r w:rsidRPr="000E1866">
        <w:rPr>
          <w:color w:val="000000" w:themeColor="text1"/>
        </w:rPr>
        <w:lastRenderedPageBreak/>
        <w:t xml:space="preserve">through a programmatic interface. An improvement of the existing dynamic loading mechanism was made </w:t>
      </w:r>
      <w:proofErr w:type="gramStart"/>
      <w:r w:rsidRPr="000E1866">
        <w:rPr>
          <w:color w:val="000000" w:themeColor="text1"/>
        </w:rPr>
        <w:t>in order to</w:t>
      </w:r>
      <w:proofErr w:type="gramEnd"/>
      <w:r w:rsidRPr="000E1866">
        <w:rPr>
          <w:color w:val="000000" w:themeColor="text1"/>
        </w:rPr>
        <w:t xml:space="preserve"> add authentication capabilities and interface checking before the component can be used. The component manager was implemented as a PX4 application thread running in user space, but as discussed previously, future implementation </w:t>
      </w:r>
      <w:r w:rsidR="00F419E9">
        <w:rPr>
          <w:color w:val="000000" w:themeColor="text1"/>
        </w:rPr>
        <w:t>can</w:t>
      </w:r>
      <w:r w:rsidRPr="000E1866">
        <w:rPr>
          <w:color w:val="000000" w:themeColor="text1"/>
        </w:rPr>
        <w:t xml:space="preserve"> move it to kernel space.</w:t>
      </w:r>
    </w:p>
    <w:p w14:paraId="5922AA9C" w14:textId="77777777" w:rsidR="000E1866" w:rsidRPr="000E1866" w:rsidRDefault="000E1866" w:rsidP="000E1866">
      <w:pPr>
        <w:rPr>
          <w:color w:val="000000" w:themeColor="text1"/>
        </w:rPr>
      </w:pPr>
      <w:r w:rsidRPr="000E1866">
        <w:rPr>
          <w:color w:val="000000" w:themeColor="text1"/>
        </w:rPr>
        <w:tab/>
      </w:r>
    </w:p>
    <w:p w14:paraId="4245B7C3" w14:textId="1561E100" w:rsidR="000E1866" w:rsidRPr="007B39D5" w:rsidRDefault="000E1866" w:rsidP="000E1866">
      <w:pPr>
        <w:rPr>
          <w:b/>
          <w:bCs/>
          <w:color w:val="000000" w:themeColor="text1"/>
        </w:rPr>
      </w:pPr>
      <w:r w:rsidRPr="000E1866">
        <w:rPr>
          <w:color w:val="000000" w:themeColor="text1"/>
        </w:rPr>
        <w:tab/>
      </w:r>
      <w:r w:rsidRPr="000E1866">
        <w:rPr>
          <w:b/>
          <w:bCs/>
          <w:color w:val="000000" w:themeColor="text1"/>
        </w:rPr>
        <w:t>Test Results</w:t>
      </w:r>
    </w:p>
    <w:p w14:paraId="408EADEB" w14:textId="13F7A28C" w:rsidR="000E1866" w:rsidRPr="000E1866" w:rsidRDefault="00CB73E2" w:rsidP="000E1866">
      <w:pPr>
        <w:rPr>
          <w:color w:val="000000" w:themeColor="text1"/>
        </w:rPr>
      </w:pPr>
      <w:r>
        <w:rPr>
          <w:color w:val="000000" w:themeColor="text1"/>
        </w:rPr>
        <w:t>S</w:t>
      </w:r>
      <w:r w:rsidR="000E1866" w:rsidRPr="000E1866">
        <w:rPr>
          <w:color w:val="000000" w:themeColor="text1"/>
        </w:rPr>
        <w:t>everal tests</w:t>
      </w:r>
      <w:r>
        <w:rPr>
          <w:color w:val="000000" w:themeColor="text1"/>
        </w:rPr>
        <w:t xml:space="preserve"> were performed</w:t>
      </w:r>
      <w:r w:rsidR="000E1866" w:rsidRPr="000E1866">
        <w:rPr>
          <w:color w:val="000000" w:themeColor="text1"/>
        </w:rPr>
        <w:t xml:space="preserve"> to estimate the feasibility of such a dynamic scheme </w:t>
      </w:r>
      <w:r w:rsidR="00F419E9">
        <w:rPr>
          <w:color w:val="000000" w:themeColor="text1"/>
        </w:rPr>
        <w:t xml:space="preserve">with continuous </w:t>
      </w:r>
      <w:r w:rsidR="000E1866" w:rsidRPr="000E1866">
        <w:rPr>
          <w:color w:val="000000" w:themeColor="text1"/>
        </w:rPr>
        <w:t xml:space="preserve">component </w:t>
      </w:r>
      <w:r w:rsidR="00F419E9">
        <w:rPr>
          <w:color w:val="000000" w:themeColor="text1"/>
        </w:rPr>
        <w:t>updates</w:t>
      </w:r>
      <w:r w:rsidR="000E1866" w:rsidRPr="000E1866">
        <w:rPr>
          <w:color w:val="000000" w:themeColor="text1"/>
        </w:rPr>
        <w:t>. There were two major classes of experiments. The first class of experiments was to replace an existing component dynamically</w:t>
      </w:r>
      <w:r w:rsidR="000D4E4C">
        <w:rPr>
          <w:color w:val="000000" w:themeColor="text1"/>
        </w:rPr>
        <w:t xml:space="preserve"> just once</w:t>
      </w:r>
      <w:r w:rsidR="000E1866" w:rsidRPr="000E1866">
        <w:rPr>
          <w:color w:val="000000" w:themeColor="text1"/>
        </w:rPr>
        <w:t xml:space="preserve">. This included handling authentication and state recovery before the new component was run. The </w:t>
      </w:r>
      <w:r w:rsidR="0088082C">
        <w:rPr>
          <w:color w:val="000000" w:themeColor="text1"/>
        </w:rPr>
        <w:t>purpose</w:t>
      </w:r>
      <w:r w:rsidR="000E1866" w:rsidRPr="000E1866">
        <w:rPr>
          <w:color w:val="000000" w:themeColor="text1"/>
        </w:rPr>
        <w:t xml:space="preserve"> of </w:t>
      </w:r>
      <w:r w:rsidR="0088082C">
        <w:rPr>
          <w:color w:val="000000" w:themeColor="text1"/>
        </w:rPr>
        <w:t>our</w:t>
      </w:r>
      <w:r w:rsidR="000E1866" w:rsidRPr="000E1866">
        <w:rPr>
          <w:color w:val="000000" w:themeColor="text1"/>
        </w:rPr>
        <w:t xml:space="preserve"> test</w:t>
      </w:r>
      <w:r w:rsidR="0088082C">
        <w:rPr>
          <w:color w:val="000000" w:themeColor="text1"/>
        </w:rPr>
        <w:t xml:space="preserve"> setup</w:t>
      </w:r>
      <w:r w:rsidR="000E1866" w:rsidRPr="000E1866">
        <w:rPr>
          <w:color w:val="000000" w:themeColor="text1"/>
        </w:rPr>
        <w:t xml:space="preserve"> was to prove that </w:t>
      </w:r>
      <w:r w:rsidRPr="000E1866">
        <w:rPr>
          <w:color w:val="000000" w:themeColor="text1"/>
        </w:rPr>
        <w:t>a component</w:t>
      </w:r>
      <w:r w:rsidR="000E1866" w:rsidRPr="000E1866">
        <w:rPr>
          <w:color w:val="000000" w:themeColor="text1"/>
        </w:rPr>
        <w:t xml:space="preserve"> can successfully</w:t>
      </w:r>
      <w:r>
        <w:rPr>
          <w:color w:val="000000" w:themeColor="text1"/>
        </w:rPr>
        <w:t xml:space="preserve"> be</w:t>
      </w:r>
      <w:r w:rsidR="000E1866" w:rsidRPr="000E1866">
        <w:rPr>
          <w:color w:val="000000" w:themeColor="text1"/>
        </w:rPr>
        <w:t xml:space="preserve"> reload</w:t>
      </w:r>
      <w:r>
        <w:rPr>
          <w:color w:val="000000" w:themeColor="text1"/>
        </w:rPr>
        <w:t>ed</w:t>
      </w:r>
      <w:r w:rsidR="000E1866" w:rsidRPr="000E1866">
        <w:rPr>
          <w:color w:val="000000" w:themeColor="text1"/>
        </w:rPr>
        <w:t xml:space="preserve"> while the system operates and still provide smooth operation. Our experiments showed that this is possible, and the effects of authentication and state handling did not perturb the mission</w:t>
      </w:r>
      <w:r w:rsidR="00016F73">
        <w:rPr>
          <w:color w:val="000000" w:themeColor="text1"/>
        </w:rPr>
        <w:t>,</w:t>
      </w:r>
      <w:r w:rsidR="000E1866" w:rsidRPr="000E1866">
        <w:rPr>
          <w:color w:val="000000" w:themeColor="text1"/>
        </w:rPr>
        <w:t xml:space="preserve"> as well as swapping components in mid-flight. The </w:t>
      </w:r>
      <w:r w:rsidR="00275869" w:rsidRPr="000E1866">
        <w:rPr>
          <w:color w:val="000000" w:themeColor="text1"/>
        </w:rPr>
        <w:t xml:space="preserve">illustrated </w:t>
      </w:r>
      <w:r w:rsidR="000E1866" w:rsidRPr="000E1866">
        <w:rPr>
          <w:color w:val="000000" w:themeColor="text1"/>
        </w:rPr>
        <w:t>scenario is to have a component under attack and</w:t>
      </w:r>
      <w:r w:rsidR="00016F73">
        <w:rPr>
          <w:color w:val="000000" w:themeColor="text1"/>
        </w:rPr>
        <w:t>,</w:t>
      </w:r>
      <w:r w:rsidR="000E1866" w:rsidRPr="000E1866">
        <w:rPr>
          <w:color w:val="000000" w:themeColor="text1"/>
        </w:rPr>
        <w:t xml:space="preserve"> after replacing it with a new component </w:t>
      </w:r>
      <w:proofErr w:type="gramStart"/>
      <w:r w:rsidR="00016F73">
        <w:rPr>
          <w:color w:val="000000" w:themeColor="text1"/>
        </w:rPr>
        <w:t xml:space="preserve">in order </w:t>
      </w:r>
      <w:r w:rsidR="000E1866" w:rsidRPr="000E1866">
        <w:rPr>
          <w:color w:val="000000" w:themeColor="text1"/>
        </w:rPr>
        <w:t>to</w:t>
      </w:r>
      <w:proofErr w:type="gramEnd"/>
      <w:r w:rsidR="000E1866" w:rsidRPr="000E1866">
        <w:rPr>
          <w:color w:val="000000" w:themeColor="text1"/>
        </w:rPr>
        <w:t xml:space="preserve"> erase the effects of the attack and resume normal operation. </w:t>
      </w:r>
      <w:r w:rsidR="00275869">
        <w:rPr>
          <w:color w:val="000000" w:themeColor="text1"/>
        </w:rPr>
        <w:t>T</w:t>
      </w:r>
      <w:r w:rsidR="000D4E4C">
        <w:rPr>
          <w:color w:val="000000" w:themeColor="text1"/>
        </w:rPr>
        <w:t>he previously described</w:t>
      </w:r>
      <w:r w:rsidR="000E1866" w:rsidRPr="000E1866">
        <w:rPr>
          <w:color w:val="000000" w:themeColor="text1"/>
        </w:rPr>
        <w:t xml:space="preserve"> attack methods</w:t>
      </w:r>
      <w:r w:rsidR="00275869">
        <w:rPr>
          <w:color w:val="000000" w:themeColor="text1"/>
        </w:rPr>
        <w:t xml:space="preserve"> were used</w:t>
      </w:r>
      <w:r w:rsidR="000E1866" w:rsidRPr="000E1866">
        <w:rPr>
          <w:color w:val="000000" w:themeColor="text1"/>
        </w:rPr>
        <w:t xml:space="preserve"> to launch an attack and affect the operation of the </w:t>
      </w:r>
      <w:r w:rsidR="000D4E4C">
        <w:rPr>
          <w:color w:val="000000" w:themeColor="text1"/>
        </w:rPr>
        <w:t>original</w:t>
      </w:r>
      <w:r w:rsidR="000E1866" w:rsidRPr="000E1866">
        <w:rPr>
          <w:color w:val="000000" w:themeColor="text1"/>
        </w:rPr>
        <w:t xml:space="preserve"> component. </w:t>
      </w:r>
    </w:p>
    <w:p w14:paraId="389616DB" w14:textId="376F60F7" w:rsidR="000E1866" w:rsidRPr="000E1866" w:rsidRDefault="00903E50" w:rsidP="000E1866">
      <w:pPr>
        <w:rPr>
          <w:color w:val="000000" w:themeColor="text1"/>
        </w:rPr>
      </w:pPr>
      <w:r>
        <w:rPr>
          <w:color w:val="000000" w:themeColor="text1"/>
        </w:rPr>
        <w:t>The</w:t>
      </w:r>
      <w:r w:rsidR="000E1866" w:rsidRPr="000E1866">
        <w:rPr>
          <w:color w:val="000000" w:themeColor="text1"/>
        </w:rPr>
        <w:t xml:space="preserve"> cho</w:t>
      </w:r>
      <w:r>
        <w:rPr>
          <w:color w:val="000000" w:themeColor="text1"/>
        </w:rPr>
        <w:t>ice was</w:t>
      </w:r>
      <w:r w:rsidR="000E1866" w:rsidRPr="000E1866">
        <w:rPr>
          <w:color w:val="000000" w:themeColor="text1"/>
        </w:rPr>
        <w:t xml:space="preserve"> to perform an attack on the original attitude controller that is part of PX4. This controller subscribes to several topics and calculates the vehicle rates and the attitude setpoint based on the data it receives from the messages. Our attack used the /proc file system method to overwrite these variables constantly as the attitude controller works. </w:t>
      </w:r>
      <w:r w:rsidR="0024388D">
        <w:rPr>
          <w:color w:val="000000" w:themeColor="text1"/>
        </w:rPr>
        <w:t xml:space="preserve">The </w:t>
      </w:r>
      <w:r w:rsidR="000E1866" w:rsidRPr="000E1866">
        <w:rPr>
          <w:color w:val="000000" w:themeColor="text1"/>
        </w:rPr>
        <w:t>assum</w:t>
      </w:r>
      <w:r w:rsidR="0024388D">
        <w:rPr>
          <w:color w:val="000000" w:themeColor="text1"/>
        </w:rPr>
        <w:t>ption is that</w:t>
      </w:r>
      <w:r w:rsidR="000E1866" w:rsidRPr="000E1866">
        <w:rPr>
          <w:color w:val="000000" w:themeColor="text1"/>
        </w:rPr>
        <w:t xml:space="preserve"> the attacker </w:t>
      </w:r>
      <w:r w:rsidR="00454C03">
        <w:rPr>
          <w:color w:val="000000" w:themeColor="text1"/>
        </w:rPr>
        <w:t>is familiar with</w:t>
      </w:r>
      <w:r w:rsidR="000E1866" w:rsidRPr="000E1866">
        <w:rPr>
          <w:color w:val="000000" w:themeColor="text1"/>
        </w:rPr>
        <w:t xml:space="preserve"> the offsets for these variables in the component's memory. Once the new instance of the attitude controller</w:t>
      </w:r>
      <w:r w:rsidR="00CD7CD6">
        <w:rPr>
          <w:color w:val="000000" w:themeColor="text1"/>
        </w:rPr>
        <w:t xml:space="preserve"> is loaded</w:t>
      </w:r>
      <w:r w:rsidR="000E1866" w:rsidRPr="000E1866">
        <w:rPr>
          <w:color w:val="000000" w:themeColor="text1"/>
        </w:rPr>
        <w:t xml:space="preserve">, the compromised component </w:t>
      </w:r>
      <w:r w:rsidR="00E368CE">
        <w:rPr>
          <w:color w:val="000000" w:themeColor="text1"/>
        </w:rPr>
        <w:t xml:space="preserve">is unloaded </w:t>
      </w:r>
      <w:r w:rsidR="000E1866" w:rsidRPr="000E1866">
        <w:rPr>
          <w:color w:val="000000" w:themeColor="text1"/>
        </w:rPr>
        <w:t xml:space="preserve">from memory, and the effects of the attack are erased. </w:t>
      </w:r>
    </w:p>
    <w:p w14:paraId="70F7A9FF" w14:textId="28F24D6B" w:rsidR="000E1866" w:rsidRPr="00220D11" w:rsidRDefault="000E1866" w:rsidP="00220D11">
      <w:pPr>
        <w:pStyle w:val="Caption"/>
        <w:rPr>
          <w:i w:val="0"/>
          <w:iCs w:val="0"/>
          <w:color w:val="auto"/>
          <w:sz w:val="24"/>
          <w:szCs w:val="24"/>
        </w:rPr>
      </w:pPr>
      <w:r w:rsidRPr="00220D11">
        <w:rPr>
          <w:i w:val="0"/>
          <w:iCs w:val="0"/>
          <w:color w:val="000000" w:themeColor="text1"/>
          <w:sz w:val="24"/>
          <w:szCs w:val="24"/>
        </w:rPr>
        <w:t xml:space="preserve">Initially, both experiments were done for a hovering drone to prove that the solution was working. Finally, </w:t>
      </w:r>
      <w:r w:rsidR="00AB4389">
        <w:rPr>
          <w:i w:val="0"/>
          <w:iCs w:val="0"/>
          <w:color w:val="000000" w:themeColor="text1"/>
          <w:sz w:val="24"/>
          <w:szCs w:val="24"/>
        </w:rPr>
        <w:t>a</w:t>
      </w:r>
      <w:r w:rsidRPr="00220D11">
        <w:rPr>
          <w:i w:val="0"/>
          <w:iCs w:val="0"/>
          <w:color w:val="000000" w:themeColor="text1"/>
          <w:sz w:val="24"/>
          <w:szCs w:val="24"/>
        </w:rPr>
        <w:t xml:space="preserve"> full mission application </w:t>
      </w:r>
      <w:r w:rsidR="002A1A40">
        <w:rPr>
          <w:i w:val="0"/>
          <w:iCs w:val="0"/>
          <w:color w:val="000000" w:themeColor="text1"/>
          <w:sz w:val="24"/>
          <w:szCs w:val="24"/>
        </w:rPr>
        <w:t xml:space="preserve">was run </w:t>
      </w:r>
      <w:r w:rsidRPr="00220D11">
        <w:rPr>
          <w:i w:val="0"/>
          <w:iCs w:val="0"/>
          <w:color w:val="000000" w:themeColor="text1"/>
          <w:sz w:val="24"/>
          <w:szCs w:val="24"/>
        </w:rPr>
        <w:t xml:space="preserve">while alternating modules and </w:t>
      </w:r>
      <w:r w:rsidR="00AB4389">
        <w:rPr>
          <w:i w:val="0"/>
          <w:iCs w:val="0"/>
          <w:color w:val="000000" w:themeColor="text1"/>
          <w:sz w:val="24"/>
          <w:szCs w:val="24"/>
        </w:rPr>
        <w:t xml:space="preserve">continuously kept </w:t>
      </w:r>
      <w:r w:rsidRPr="00220D11">
        <w:rPr>
          <w:i w:val="0"/>
          <w:iCs w:val="0"/>
          <w:color w:val="000000" w:themeColor="text1"/>
          <w:sz w:val="24"/>
          <w:szCs w:val="24"/>
        </w:rPr>
        <w:t>replacing a component dynamically</w:t>
      </w:r>
      <w:r w:rsidR="00AB4389">
        <w:rPr>
          <w:i w:val="0"/>
          <w:iCs w:val="0"/>
          <w:color w:val="000000" w:themeColor="text1"/>
          <w:sz w:val="24"/>
          <w:szCs w:val="24"/>
        </w:rPr>
        <w:t>.</w:t>
      </w:r>
      <w:r w:rsidRPr="00220D11">
        <w:rPr>
          <w:i w:val="0"/>
          <w:iCs w:val="0"/>
          <w:color w:val="000000" w:themeColor="text1"/>
          <w:sz w:val="24"/>
          <w:szCs w:val="24"/>
        </w:rPr>
        <w:t xml:space="preserve"> </w:t>
      </w:r>
      <w:r w:rsidR="00AA68E2">
        <w:rPr>
          <w:i w:val="0"/>
          <w:iCs w:val="0"/>
          <w:color w:val="000000" w:themeColor="text1"/>
          <w:sz w:val="24"/>
          <w:szCs w:val="24"/>
        </w:rPr>
        <w:t>T</w:t>
      </w:r>
      <w:r w:rsidRPr="00220D11">
        <w:rPr>
          <w:i w:val="0"/>
          <w:iCs w:val="0"/>
          <w:color w:val="000000" w:themeColor="text1"/>
          <w:sz w:val="24"/>
          <w:szCs w:val="24"/>
        </w:rPr>
        <w:t xml:space="preserve">he mission </w:t>
      </w:r>
      <w:r w:rsidR="00AA68E2">
        <w:rPr>
          <w:i w:val="0"/>
          <w:iCs w:val="0"/>
          <w:color w:val="000000" w:themeColor="text1"/>
          <w:sz w:val="24"/>
          <w:szCs w:val="24"/>
        </w:rPr>
        <w:t xml:space="preserve">was </w:t>
      </w:r>
      <w:r w:rsidRPr="00220D11">
        <w:rPr>
          <w:i w:val="0"/>
          <w:iCs w:val="0"/>
          <w:color w:val="000000" w:themeColor="text1"/>
          <w:sz w:val="24"/>
          <w:szCs w:val="24"/>
        </w:rPr>
        <w:t>successfu</w:t>
      </w:r>
      <w:r w:rsidR="00AA68E2">
        <w:rPr>
          <w:i w:val="0"/>
          <w:iCs w:val="0"/>
          <w:color w:val="000000" w:themeColor="text1"/>
          <w:sz w:val="24"/>
          <w:szCs w:val="24"/>
        </w:rPr>
        <w:t>l</w:t>
      </w:r>
      <w:r w:rsidRPr="00220D11">
        <w:rPr>
          <w:i w:val="0"/>
          <w:iCs w:val="0"/>
          <w:color w:val="000000" w:themeColor="text1"/>
          <w:sz w:val="24"/>
          <w:szCs w:val="24"/>
        </w:rPr>
        <w:t xml:space="preserve">. The </w:t>
      </w:r>
      <w:r w:rsidR="00197062">
        <w:rPr>
          <w:i w:val="0"/>
          <w:iCs w:val="0"/>
          <w:color w:val="000000" w:themeColor="text1"/>
          <w:sz w:val="24"/>
          <w:szCs w:val="24"/>
        </w:rPr>
        <w:t xml:space="preserve">tested </w:t>
      </w:r>
      <w:r w:rsidRPr="00220D11">
        <w:rPr>
          <w:i w:val="0"/>
          <w:iCs w:val="0"/>
          <w:color w:val="000000" w:themeColor="text1"/>
          <w:sz w:val="24"/>
          <w:szCs w:val="24"/>
        </w:rPr>
        <w:t>dynamic schemes were able to effectively counter an isolated attack against the</w:t>
      </w:r>
      <w:r w:rsidR="00B75CE3">
        <w:rPr>
          <w:i w:val="0"/>
          <w:iCs w:val="0"/>
          <w:color w:val="000000" w:themeColor="text1"/>
          <w:sz w:val="24"/>
          <w:szCs w:val="24"/>
        </w:rPr>
        <w:t xml:space="preserve"> chosen </w:t>
      </w:r>
      <w:r w:rsidRPr="00220D11">
        <w:rPr>
          <w:i w:val="0"/>
          <w:iCs w:val="0"/>
          <w:color w:val="000000" w:themeColor="text1"/>
          <w:sz w:val="24"/>
          <w:szCs w:val="24"/>
        </w:rPr>
        <w:t>vulnerable and crucial attitude controller component. The same approach can be implemented for the rate and position controller, the EKF, and any other component that can be under attack and is crucial to the safety of the mission. The UAV mission was preserved in all cases</w:t>
      </w:r>
      <w:r w:rsidR="00016F73">
        <w:rPr>
          <w:i w:val="0"/>
          <w:iCs w:val="0"/>
          <w:color w:val="000000" w:themeColor="text1"/>
          <w:sz w:val="24"/>
          <w:szCs w:val="24"/>
        </w:rPr>
        <w:t xml:space="preserve"> with </w:t>
      </w:r>
      <w:r w:rsidRPr="00220D11">
        <w:rPr>
          <w:i w:val="0"/>
          <w:iCs w:val="0"/>
          <w:color w:val="000000" w:themeColor="text1"/>
          <w:sz w:val="24"/>
          <w:szCs w:val="24"/>
        </w:rPr>
        <w:t>normal, alternating, and dynamic component replacement. The most significant deviation in the mission was seen during the continuous alternation of the position controller</w:t>
      </w:r>
      <w:r w:rsidR="00016F73">
        <w:rPr>
          <w:i w:val="0"/>
          <w:iCs w:val="0"/>
          <w:color w:val="000000" w:themeColor="text1"/>
          <w:sz w:val="24"/>
          <w:szCs w:val="24"/>
        </w:rPr>
        <w:t>,</w:t>
      </w:r>
      <w:r w:rsidRPr="00220D11">
        <w:rPr>
          <w:i w:val="0"/>
          <w:iCs w:val="0"/>
          <w:color w:val="000000" w:themeColor="text1"/>
          <w:sz w:val="24"/>
          <w:szCs w:val="24"/>
        </w:rPr>
        <w:t xml:space="preserve"> as shown in</w:t>
      </w:r>
      <w:r w:rsidR="000A79EA">
        <w:rPr>
          <w:i w:val="0"/>
          <w:iCs w:val="0"/>
          <w:color w:val="000000" w:themeColor="text1"/>
          <w:sz w:val="24"/>
          <w:szCs w:val="24"/>
        </w:rPr>
        <w:t xml:space="preserve"> </w:t>
      </w:r>
      <w:r w:rsidR="000A79EA">
        <w:rPr>
          <w:i w:val="0"/>
          <w:iCs w:val="0"/>
          <w:color w:val="000000" w:themeColor="text1"/>
          <w:sz w:val="24"/>
          <w:szCs w:val="24"/>
        </w:rPr>
        <w:fldChar w:fldCharType="begin"/>
      </w:r>
      <w:r w:rsidR="000A79EA">
        <w:rPr>
          <w:i w:val="0"/>
          <w:iCs w:val="0"/>
          <w:color w:val="000000" w:themeColor="text1"/>
          <w:sz w:val="24"/>
          <w:szCs w:val="24"/>
        </w:rPr>
        <w:instrText xml:space="preserve"> REF _Ref113878968 \h </w:instrText>
      </w:r>
      <w:r w:rsidR="000A79EA">
        <w:rPr>
          <w:i w:val="0"/>
          <w:iCs w:val="0"/>
          <w:color w:val="000000" w:themeColor="text1"/>
          <w:sz w:val="24"/>
          <w:szCs w:val="24"/>
        </w:rPr>
      </w:r>
      <w:r w:rsidR="000A79EA">
        <w:rPr>
          <w:i w:val="0"/>
          <w:iCs w:val="0"/>
          <w:color w:val="000000" w:themeColor="text1"/>
          <w:sz w:val="24"/>
          <w:szCs w:val="24"/>
        </w:rPr>
        <w:fldChar w:fldCharType="separate"/>
      </w:r>
      <w:r w:rsidR="000A79EA" w:rsidRPr="00A3792F">
        <w:rPr>
          <w:color w:val="auto"/>
          <w:sz w:val="24"/>
          <w:szCs w:val="24"/>
        </w:rPr>
        <w:t xml:space="preserve">Figure </w:t>
      </w:r>
      <w:r w:rsidR="000A79EA">
        <w:rPr>
          <w:noProof/>
          <w:color w:val="auto"/>
          <w:sz w:val="24"/>
          <w:szCs w:val="24"/>
        </w:rPr>
        <w:t>7</w:t>
      </w:r>
      <w:r w:rsidR="000A79EA">
        <w:rPr>
          <w:i w:val="0"/>
          <w:iCs w:val="0"/>
          <w:color w:val="000000" w:themeColor="text1"/>
          <w:sz w:val="24"/>
          <w:szCs w:val="24"/>
        </w:rPr>
        <w:fldChar w:fldCharType="end"/>
      </w:r>
      <w:r w:rsidR="00AE0526">
        <w:rPr>
          <w:i w:val="0"/>
          <w:iCs w:val="0"/>
          <w:color w:val="000000" w:themeColor="text1"/>
          <w:sz w:val="24"/>
          <w:szCs w:val="24"/>
        </w:rPr>
        <w:t xml:space="preserve"> </w:t>
      </w:r>
      <w:r w:rsidR="00AE0526" w:rsidRPr="00220D11">
        <w:rPr>
          <w:i w:val="0"/>
          <w:iCs w:val="0"/>
          <w:color w:val="000000" w:themeColor="text1"/>
          <w:sz w:val="24"/>
          <w:szCs w:val="24"/>
        </w:rPr>
        <w:t>compared to</w:t>
      </w:r>
      <w:r w:rsidR="00AE0526">
        <w:rPr>
          <w:i w:val="0"/>
          <w:iCs w:val="0"/>
          <w:color w:val="000000" w:themeColor="text1"/>
          <w:sz w:val="24"/>
          <w:szCs w:val="24"/>
        </w:rPr>
        <w:t xml:space="preserve"> </w:t>
      </w:r>
      <w:r w:rsidR="00AE0526">
        <w:rPr>
          <w:i w:val="0"/>
          <w:iCs w:val="0"/>
          <w:color w:val="000000" w:themeColor="text1"/>
          <w:sz w:val="24"/>
          <w:szCs w:val="24"/>
        </w:rPr>
        <w:fldChar w:fldCharType="begin"/>
      </w:r>
      <w:r w:rsidR="00AE0526">
        <w:rPr>
          <w:i w:val="0"/>
          <w:iCs w:val="0"/>
          <w:color w:val="000000" w:themeColor="text1"/>
          <w:sz w:val="24"/>
          <w:szCs w:val="24"/>
        </w:rPr>
        <w:instrText xml:space="preserve"> REF _Ref113878960 \h </w:instrText>
      </w:r>
      <w:r w:rsidR="00AE0526">
        <w:rPr>
          <w:i w:val="0"/>
          <w:iCs w:val="0"/>
          <w:color w:val="000000" w:themeColor="text1"/>
          <w:sz w:val="24"/>
          <w:szCs w:val="24"/>
        </w:rPr>
      </w:r>
      <w:r w:rsidR="00AE0526">
        <w:rPr>
          <w:i w:val="0"/>
          <w:iCs w:val="0"/>
          <w:color w:val="000000" w:themeColor="text1"/>
          <w:sz w:val="24"/>
          <w:szCs w:val="24"/>
        </w:rPr>
        <w:fldChar w:fldCharType="separate"/>
      </w:r>
      <w:r w:rsidR="00AE0526" w:rsidRPr="00A3792F">
        <w:rPr>
          <w:color w:val="auto"/>
          <w:sz w:val="24"/>
          <w:szCs w:val="24"/>
        </w:rPr>
        <w:t xml:space="preserve">Figure </w:t>
      </w:r>
      <w:r w:rsidR="00AE0526">
        <w:rPr>
          <w:noProof/>
          <w:color w:val="auto"/>
          <w:sz w:val="24"/>
          <w:szCs w:val="24"/>
        </w:rPr>
        <w:t>8</w:t>
      </w:r>
      <w:r w:rsidR="00AE0526">
        <w:rPr>
          <w:i w:val="0"/>
          <w:iCs w:val="0"/>
          <w:color w:val="000000" w:themeColor="text1"/>
          <w:sz w:val="24"/>
          <w:szCs w:val="24"/>
        </w:rPr>
        <w:fldChar w:fldCharType="end"/>
      </w:r>
      <w:r w:rsidRPr="000E1866">
        <w:rPr>
          <w:color w:val="000000" w:themeColor="text1"/>
        </w:rPr>
        <w:t>.</w:t>
      </w:r>
    </w:p>
    <w:p w14:paraId="68417EB1" w14:textId="565D070F" w:rsidR="000E1866" w:rsidRDefault="000E1866" w:rsidP="000E1866">
      <w:pPr>
        <w:rPr>
          <w:color w:val="000000" w:themeColor="text1"/>
        </w:rPr>
      </w:pPr>
      <w:r w:rsidRPr="000E1866">
        <w:rPr>
          <w:color w:val="000000" w:themeColor="text1"/>
        </w:rPr>
        <w:tab/>
      </w:r>
    </w:p>
    <w:p w14:paraId="511282E7" w14:textId="053F6BB2" w:rsidR="0006262B" w:rsidRDefault="009C48D9" w:rsidP="00F77409">
      <w:pPr>
        <w:keepNext/>
        <w:jc w:val="center"/>
      </w:pPr>
      <w:r>
        <w:rPr>
          <w:noProof/>
        </w:rPr>
        <w:lastRenderedPageBreak/>
        <w:drawing>
          <wp:inline distT="0" distB="0" distL="0" distR="0" wp14:anchorId="64B86931" wp14:editId="36C13CEA">
            <wp:extent cx="5715000" cy="3531235"/>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15000" cy="3531235"/>
                    </a:xfrm>
                    <a:prstGeom prst="rect">
                      <a:avLst/>
                    </a:prstGeom>
                  </pic:spPr>
                </pic:pic>
              </a:graphicData>
            </a:graphic>
          </wp:inline>
        </w:drawing>
      </w:r>
      <w:bookmarkStart w:id="13" w:name="_Ref99622239"/>
    </w:p>
    <w:p w14:paraId="49E4B7C5" w14:textId="79926C8E" w:rsidR="007B39D5" w:rsidRPr="00A3792F" w:rsidRDefault="007B39D5" w:rsidP="007B39D5">
      <w:pPr>
        <w:pStyle w:val="Caption"/>
        <w:jc w:val="center"/>
        <w:rPr>
          <w:color w:val="auto"/>
          <w:sz w:val="24"/>
          <w:szCs w:val="24"/>
        </w:rPr>
      </w:pPr>
      <w:bookmarkStart w:id="14" w:name="_Ref113878968"/>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7</w:t>
      </w:r>
      <w:r w:rsidRPr="00A3792F">
        <w:rPr>
          <w:color w:val="auto"/>
          <w:sz w:val="24"/>
          <w:szCs w:val="24"/>
        </w:rPr>
        <w:fldChar w:fldCharType="end"/>
      </w:r>
      <w:bookmarkEnd w:id="13"/>
      <w:bookmarkEnd w:id="14"/>
      <w:r w:rsidRPr="00A3792F">
        <w:rPr>
          <w:color w:val="auto"/>
          <w:sz w:val="24"/>
          <w:szCs w:val="24"/>
        </w:rPr>
        <w:t>:Original Mission Plot</w:t>
      </w:r>
    </w:p>
    <w:p w14:paraId="54F08407" w14:textId="51BA9D1A" w:rsidR="0006262B" w:rsidRDefault="009C48D9" w:rsidP="00F77409">
      <w:pPr>
        <w:keepNext/>
        <w:jc w:val="center"/>
      </w:pPr>
      <w:r>
        <w:rPr>
          <w:noProof/>
        </w:rPr>
        <w:drawing>
          <wp:inline distT="0" distB="0" distL="0" distR="0" wp14:anchorId="00036E24" wp14:editId="3C98C5A0">
            <wp:extent cx="5715000" cy="3531235"/>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15000" cy="3531235"/>
                    </a:xfrm>
                    <a:prstGeom prst="rect">
                      <a:avLst/>
                    </a:prstGeom>
                  </pic:spPr>
                </pic:pic>
              </a:graphicData>
            </a:graphic>
          </wp:inline>
        </w:drawing>
      </w:r>
      <w:bookmarkStart w:id="15" w:name="_Ref99622288"/>
    </w:p>
    <w:p w14:paraId="1FD50404" w14:textId="2CEE479E" w:rsidR="007B39D5" w:rsidRPr="00A3792F" w:rsidRDefault="007B39D5" w:rsidP="007B39D5">
      <w:pPr>
        <w:pStyle w:val="Caption"/>
        <w:jc w:val="center"/>
        <w:rPr>
          <w:color w:val="auto"/>
          <w:sz w:val="24"/>
          <w:szCs w:val="24"/>
        </w:rPr>
      </w:pPr>
      <w:bookmarkStart w:id="16" w:name="_Ref113878960"/>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8</w:t>
      </w:r>
      <w:r w:rsidRPr="00A3792F">
        <w:rPr>
          <w:color w:val="auto"/>
          <w:sz w:val="24"/>
          <w:szCs w:val="24"/>
        </w:rPr>
        <w:fldChar w:fldCharType="end"/>
      </w:r>
      <w:bookmarkEnd w:id="15"/>
      <w:bookmarkEnd w:id="16"/>
      <w:r w:rsidRPr="00A3792F">
        <w:rPr>
          <w:color w:val="auto"/>
          <w:sz w:val="24"/>
          <w:szCs w:val="24"/>
        </w:rPr>
        <w:t>: Alternating Mission Plot</w:t>
      </w:r>
    </w:p>
    <w:p w14:paraId="318D0B03" w14:textId="4AE9E0EB" w:rsidR="000E1866" w:rsidRPr="00F77409" w:rsidRDefault="000E1866" w:rsidP="000E1866">
      <w:pPr>
        <w:rPr>
          <w:color w:val="000000" w:themeColor="text1"/>
        </w:rPr>
      </w:pPr>
      <w:r w:rsidRPr="000E1866">
        <w:rPr>
          <w:color w:val="000000" w:themeColor="text1"/>
        </w:rPr>
        <w:t xml:space="preserve">The authentication of a dynamic component is the most CPU-intensive and slow operation. </w:t>
      </w:r>
      <w:r w:rsidR="00572A39">
        <w:rPr>
          <w:color w:val="000000" w:themeColor="text1"/>
        </w:rPr>
        <w:t>T</w:t>
      </w:r>
      <w:r w:rsidRPr="000E1866">
        <w:rPr>
          <w:color w:val="000000" w:themeColor="text1"/>
        </w:rPr>
        <w:t>he time needed to calculate and HMAC</w:t>
      </w:r>
      <w:r w:rsidR="00572A39">
        <w:rPr>
          <w:color w:val="000000" w:themeColor="text1"/>
        </w:rPr>
        <w:t xml:space="preserve"> was</w:t>
      </w:r>
      <w:r w:rsidR="00572A39" w:rsidRPr="000E1866">
        <w:rPr>
          <w:color w:val="000000" w:themeColor="text1"/>
        </w:rPr>
        <w:t xml:space="preserve"> measured</w:t>
      </w:r>
      <w:r w:rsidRPr="000E1866">
        <w:rPr>
          <w:color w:val="000000" w:themeColor="text1"/>
        </w:rPr>
        <w:t xml:space="preserve"> with the SHA512 algorithm having a </w:t>
      </w:r>
      <w:r w:rsidRPr="000E1866">
        <w:rPr>
          <w:color w:val="000000" w:themeColor="text1"/>
        </w:rPr>
        <w:lastRenderedPageBreak/>
        <w:t>32 byte long shared key and a compiled component with a length of a little more than 6MB. The time was equal to 26.85 milliseconds on a modern laptop. Since this is done only once, the time is adequate for our experiments and for most CPS in use today.</w:t>
      </w:r>
      <w:r w:rsidRPr="000E1866">
        <w:rPr>
          <w:color w:val="000000" w:themeColor="text1"/>
        </w:rPr>
        <w:tab/>
      </w:r>
      <w:r w:rsidRPr="000E1866">
        <w:rPr>
          <w:color w:val="000000" w:themeColor="text1"/>
        </w:rPr>
        <w:tab/>
      </w:r>
      <w:r w:rsidRPr="00461994">
        <w:rPr>
          <w:i/>
          <w:iCs/>
          <w:color w:val="000000" w:themeColor="text1"/>
        </w:rPr>
        <w:t>key:546573744861636B31323334353637384861636B546573743837363534333231</w:t>
      </w:r>
    </w:p>
    <w:p w14:paraId="0AEC3EF8" w14:textId="09667004" w:rsidR="000E1866" w:rsidRPr="00461994" w:rsidRDefault="000E1866" w:rsidP="000E1866">
      <w:pPr>
        <w:rPr>
          <w:i/>
          <w:iCs/>
          <w:color w:val="000000" w:themeColor="text1"/>
        </w:rPr>
      </w:pPr>
      <w:r w:rsidRPr="00461994">
        <w:rPr>
          <w:i/>
          <w:iCs/>
          <w:color w:val="000000" w:themeColor="text1"/>
        </w:rPr>
        <w:tab/>
        <w:t>plain text length 6066896</w:t>
      </w:r>
    </w:p>
    <w:p w14:paraId="67D9832A" w14:textId="7068D6AD" w:rsidR="000E1866" w:rsidRPr="00461994" w:rsidRDefault="000E1866" w:rsidP="000E1866">
      <w:pPr>
        <w:rPr>
          <w:i/>
          <w:iCs/>
          <w:color w:val="000000" w:themeColor="text1"/>
        </w:rPr>
      </w:pPr>
      <w:r w:rsidRPr="00461994">
        <w:rPr>
          <w:i/>
          <w:iCs/>
          <w:color w:val="000000" w:themeColor="text1"/>
        </w:rPr>
        <w:tab/>
        <w:t>hmac:7DCC4B68C65478C60CF19C31B61F535B2D9EB26384539FC5172866F0121831096D828AFFF28560A9656BEBE2953D1279E77FEEFED155EC3C34352263985B54CF</w:t>
      </w:r>
    </w:p>
    <w:p w14:paraId="6DAE0A14" w14:textId="6A70F491" w:rsidR="000E1866" w:rsidRPr="00D44AC6" w:rsidRDefault="000E1866" w:rsidP="000E1866">
      <w:pPr>
        <w:rPr>
          <w:i/>
          <w:iCs/>
          <w:color w:val="000000" w:themeColor="text1"/>
        </w:rPr>
      </w:pPr>
      <w:r w:rsidRPr="00461994">
        <w:rPr>
          <w:i/>
          <w:iCs/>
          <w:color w:val="000000" w:themeColor="text1"/>
        </w:rPr>
        <w:tab/>
        <w:t>Time difference = 25986[µs] + 25986585[ns]</w:t>
      </w:r>
    </w:p>
    <w:p w14:paraId="2E104C38" w14:textId="7133FB75" w:rsidR="000E1866" w:rsidRPr="000E1866" w:rsidRDefault="000E1866" w:rsidP="00461994">
      <w:pPr>
        <w:rPr>
          <w:color w:val="000000" w:themeColor="text1"/>
        </w:rPr>
      </w:pPr>
      <w:r w:rsidRPr="000E1866">
        <w:rPr>
          <w:color w:val="000000" w:themeColor="text1"/>
        </w:rPr>
        <w:t xml:space="preserve">This experiment did not require </w:t>
      </w:r>
      <w:r w:rsidR="00990C7B">
        <w:rPr>
          <w:color w:val="000000" w:themeColor="text1"/>
        </w:rPr>
        <w:t xml:space="preserve">a </w:t>
      </w:r>
      <w:r w:rsidRPr="000E1866">
        <w:rPr>
          <w:color w:val="000000" w:themeColor="text1"/>
        </w:rPr>
        <w:t>state update since the components were given enough time to come up to speed before switching, and the attitude controller does not have a very complex state.</w:t>
      </w:r>
      <w:r w:rsidR="000A79EA">
        <w:rPr>
          <w:color w:val="000000" w:themeColor="text1"/>
        </w:rPr>
        <w:t xml:space="preserve"> </w:t>
      </w:r>
      <w:r w:rsidRPr="000E1866">
        <w:rPr>
          <w:color w:val="000000" w:themeColor="text1"/>
        </w:rPr>
        <w:t xml:space="preserve">The time to save the state for the </w:t>
      </w:r>
      <w:proofErr w:type="spellStart"/>
      <w:r w:rsidRPr="000E1866">
        <w:rPr>
          <w:color w:val="000000" w:themeColor="text1"/>
        </w:rPr>
        <w:t>mc_att_control</w:t>
      </w:r>
      <w:proofErr w:type="spellEnd"/>
      <w:r w:rsidRPr="000E1866">
        <w:rPr>
          <w:color w:val="000000" w:themeColor="text1"/>
        </w:rPr>
        <w:t xml:space="preserve"> component was an experiment for completeness so that </w:t>
      </w:r>
      <w:r w:rsidR="00C80204">
        <w:rPr>
          <w:color w:val="000000" w:themeColor="text1"/>
        </w:rPr>
        <w:t>one can</w:t>
      </w:r>
      <w:r w:rsidRPr="000E1866">
        <w:rPr>
          <w:color w:val="000000" w:themeColor="text1"/>
        </w:rPr>
        <w:t xml:space="preserve"> have an idea in case the method for state recovery needed to be used in future experiments.</w:t>
      </w:r>
      <w:r w:rsidR="00E12B75">
        <w:rPr>
          <w:color w:val="000000" w:themeColor="text1"/>
        </w:rPr>
        <w:t xml:space="preserve"> </w:t>
      </w:r>
      <w:r w:rsidRPr="000E1866">
        <w:rPr>
          <w:color w:val="000000" w:themeColor="text1"/>
        </w:rPr>
        <w:t>The time to save the state was much longer than the time to restore it, but still, at 97 microseconds, this is negligible and allows for implementations even in restricted CPU environments.</w:t>
      </w:r>
    </w:p>
    <w:p w14:paraId="4248DEC1" w14:textId="77777777" w:rsidR="000E1866" w:rsidRPr="00461994" w:rsidRDefault="000E1866" w:rsidP="000E1866">
      <w:pPr>
        <w:rPr>
          <w:i/>
          <w:iCs/>
          <w:color w:val="000000" w:themeColor="text1"/>
        </w:rPr>
      </w:pPr>
      <w:r w:rsidRPr="00461994">
        <w:rPr>
          <w:i/>
          <w:iCs/>
          <w:color w:val="000000" w:themeColor="text1"/>
        </w:rPr>
        <w:tab/>
      </w:r>
      <w:r w:rsidRPr="00461994">
        <w:rPr>
          <w:i/>
          <w:iCs/>
          <w:color w:val="000000" w:themeColor="text1"/>
        </w:rPr>
        <w:tab/>
        <w:t>Time to save state = 97[µs] and 97346[ns]</w:t>
      </w:r>
    </w:p>
    <w:p w14:paraId="6086DC02" w14:textId="0B2B9740" w:rsidR="000E1866" w:rsidRPr="00D44AC6" w:rsidRDefault="000E1866" w:rsidP="000E1866">
      <w:pPr>
        <w:rPr>
          <w:i/>
          <w:iCs/>
          <w:color w:val="000000" w:themeColor="text1"/>
        </w:rPr>
      </w:pPr>
      <w:r w:rsidRPr="00461994">
        <w:rPr>
          <w:i/>
          <w:iCs/>
          <w:color w:val="000000" w:themeColor="text1"/>
        </w:rPr>
        <w:tab/>
      </w:r>
      <w:r w:rsidRPr="00461994">
        <w:rPr>
          <w:i/>
          <w:iCs/>
          <w:color w:val="000000" w:themeColor="text1"/>
        </w:rPr>
        <w:tab/>
        <w:t>Time to restore state = 8[µs] and 8966[ns]</w:t>
      </w:r>
    </w:p>
    <w:p w14:paraId="647DFC8C" w14:textId="3540329A" w:rsidR="000E1866" w:rsidRPr="00AB4389" w:rsidRDefault="000E1866" w:rsidP="00AB4389">
      <w:pPr>
        <w:pStyle w:val="Caption"/>
        <w:jc w:val="both"/>
        <w:rPr>
          <w:i w:val="0"/>
          <w:iCs w:val="0"/>
          <w:color w:val="auto"/>
          <w:sz w:val="24"/>
          <w:szCs w:val="24"/>
        </w:rPr>
      </w:pPr>
      <w:r w:rsidRPr="00640DAA">
        <w:rPr>
          <w:i w:val="0"/>
          <w:iCs w:val="0"/>
          <w:color w:val="000000" w:themeColor="text1"/>
          <w:sz w:val="24"/>
          <w:szCs w:val="24"/>
        </w:rPr>
        <w:t>The second class of experiments was more ambitious and included having two components with identical or similar functionality</w:t>
      </w:r>
      <w:r w:rsidR="00016F73">
        <w:rPr>
          <w:i w:val="0"/>
          <w:iCs w:val="0"/>
          <w:color w:val="000000" w:themeColor="text1"/>
          <w:sz w:val="24"/>
          <w:szCs w:val="24"/>
        </w:rPr>
        <w:t>,</w:t>
      </w:r>
      <w:r w:rsidRPr="00640DAA">
        <w:rPr>
          <w:i w:val="0"/>
          <w:iCs w:val="0"/>
          <w:color w:val="000000" w:themeColor="text1"/>
          <w:sz w:val="24"/>
          <w:szCs w:val="24"/>
        </w:rPr>
        <w:t xml:space="preserve"> alternatively being in control. </w:t>
      </w:r>
      <w:r w:rsidR="00F11560">
        <w:rPr>
          <w:i w:val="0"/>
          <w:iCs w:val="0"/>
          <w:color w:val="000000" w:themeColor="text1"/>
          <w:sz w:val="24"/>
          <w:szCs w:val="24"/>
        </w:rPr>
        <w:t>A</w:t>
      </w:r>
      <w:r w:rsidRPr="00640DAA">
        <w:rPr>
          <w:i w:val="0"/>
          <w:iCs w:val="0"/>
          <w:color w:val="000000" w:themeColor="text1"/>
          <w:sz w:val="24"/>
          <w:szCs w:val="24"/>
        </w:rPr>
        <w:t xml:space="preserve"> second version of the position controller</w:t>
      </w:r>
      <w:r w:rsidR="00F11560">
        <w:rPr>
          <w:i w:val="0"/>
          <w:iCs w:val="0"/>
          <w:color w:val="000000" w:themeColor="text1"/>
          <w:sz w:val="24"/>
          <w:szCs w:val="24"/>
        </w:rPr>
        <w:t xml:space="preserve"> was created</w:t>
      </w:r>
      <w:r w:rsidRPr="00640DAA">
        <w:rPr>
          <w:i w:val="0"/>
          <w:iCs w:val="0"/>
          <w:color w:val="000000" w:themeColor="text1"/>
          <w:sz w:val="24"/>
          <w:szCs w:val="24"/>
        </w:rPr>
        <w:t xml:space="preserve"> during this scenario and ha</w:t>
      </w:r>
      <w:r w:rsidR="00990C7B">
        <w:rPr>
          <w:i w:val="0"/>
          <w:iCs w:val="0"/>
          <w:color w:val="000000" w:themeColor="text1"/>
          <w:sz w:val="24"/>
          <w:szCs w:val="24"/>
        </w:rPr>
        <w:t>d</w:t>
      </w:r>
      <w:r w:rsidRPr="00640DAA">
        <w:rPr>
          <w:i w:val="0"/>
          <w:iCs w:val="0"/>
          <w:color w:val="000000" w:themeColor="text1"/>
          <w:sz w:val="24"/>
          <w:szCs w:val="24"/>
        </w:rPr>
        <w:t xml:space="preserve"> the original and the alternative position controller change as frequently as two times a second. Each </w:t>
      </w:r>
      <w:r w:rsidR="00016F73">
        <w:rPr>
          <w:i w:val="0"/>
          <w:iCs w:val="0"/>
          <w:color w:val="000000" w:themeColor="text1"/>
          <w:sz w:val="24"/>
          <w:szCs w:val="24"/>
        </w:rPr>
        <w:t>component's instance</w:t>
      </w:r>
      <w:r w:rsidRPr="00640DAA">
        <w:rPr>
          <w:i w:val="0"/>
          <w:iCs w:val="0"/>
          <w:color w:val="000000" w:themeColor="text1"/>
          <w:sz w:val="24"/>
          <w:szCs w:val="24"/>
        </w:rPr>
        <w:t xml:space="preserve"> runs for that period, and then it gets destroyed, and a new instance is spawned in its place, ready to run. During this time, the new controller runs, and then it gets unloaded, and the cycle continues</w:t>
      </w:r>
      <w:r w:rsidR="00E12B75">
        <w:rPr>
          <w:i w:val="0"/>
          <w:iCs w:val="0"/>
          <w:color w:val="000000" w:themeColor="text1"/>
          <w:sz w:val="24"/>
          <w:szCs w:val="24"/>
        </w:rPr>
        <w:t>,</w:t>
      </w:r>
      <w:r w:rsidRPr="00640DAA">
        <w:rPr>
          <w:i w:val="0"/>
          <w:iCs w:val="0"/>
          <w:color w:val="000000" w:themeColor="text1"/>
          <w:sz w:val="24"/>
          <w:szCs w:val="24"/>
        </w:rPr>
        <w:t xml:space="preserve"> as shown in</w:t>
      </w:r>
      <w:r w:rsidRPr="00AB4389">
        <w:rPr>
          <w:color w:val="000000" w:themeColor="text1"/>
          <w:sz w:val="24"/>
          <w:szCs w:val="24"/>
        </w:rPr>
        <w:t xml:space="preserve"> </w:t>
      </w:r>
      <w:r w:rsidR="00B11035" w:rsidRPr="00AB4389">
        <w:rPr>
          <w:color w:val="000000" w:themeColor="text1"/>
          <w:sz w:val="24"/>
          <w:szCs w:val="24"/>
        </w:rPr>
        <w:fldChar w:fldCharType="begin"/>
      </w:r>
      <w:r w:rsidR="00B11035" w:rsidRPr="00AB4389">
        <w:rPr>
          <w:color w:val="000000" w:themeColor="text1"/>
          <w:sz w:val="24"/>
          <w:szCs w:val="24"/>
        </w:rPr>
        <w:instrText xml:space="preserve"> REF _Ref99621962 </w:instrText>
      </w:r>
      <w:r w:rsidR="00640DAA" w:rsidRPr="00AB4389">
        <w:rPr>
          <w:color w:val="000000" w:themeColor="text1"/>
          <w:sz w:val="24"/>
          <w:szCs w:val="24"/>
        </w:rPr>
        <w:instrText xml:space="preserve"> \* MERGEFORMAT </w:instrText>
      </w:r>
      <w:r w:rsidR="00B11035" w:rsidRPr="00AB4389">
        <w:rPr>
          <w:color w:val="000000" w:themeColor="text1"/>
          <w:sz w:val="24"/>
          <w:szCs w:val="24"/>
        </w:rPr>
        <w:fldChar w:fldCharType="separate"/>
      </w:r>
      <w:r w:rsidR="00640DAA" w:rsidRPr="00AB4389">
        <w:rPr>
          <w:sz w:val="24"/>
          <w:szCs w:val="24"/>
        </w:rPr>
        <w:t xml:space="preserve">Figure </w:t>
      </w:r>
      <w:r w:rsidR="00640DAA" w:rsidRPr="00AB4389">
        <w:rPr>
          <w:noProof/>
          <w:sz w:val="24"/>
          <w:szCs w:val="24"/>
        </w:rPr>
        <w:t>5</w:t>
      </w:r>
      <w:r w:rsidR="00B11035" w:rsidRPr="00AB4389">
        <w:rPr>
          <w:color w:val="000000" w:themeColor="text1"/>
          <w:sz w:val="24"/>
          <w:szCs w:val="24"/>
        </w:rPr>
        <w:fldChar w:fldCharType="end"/>
      </w:r>
      <w:r w:rsidRPr="00AB4389">
        <w:rPr>
          <w:i w:val="0"/>
          <w:iCs w:val="0"/>
          <w:color w:val="000000" w:themeColor="text1"/>
          <w:sz w:val="24"/>
          <w:szCs w:val="24"/>
        </w:rPr>
        <w:t>. This scenario d</w:t>
      </w:r>
      <w:r w:rsidR="00AB4389">
        <w:rPr>
          <w:i w:val="0"/>
          <w:iCs w:val="0"/>
          <w:color w:val="000000" w:themeColor="text1"/>
          <w:sz w:val="24"/>
          <w:szCs w:val="24"/>
        </w:rPr>
        <w:t>id</w:t>
      </w:r>
      <w:r w:rsidRPr="00AB4389">
        <w:rPr>
          <w:i w:val="0"/>
          <w:iCs w:val="0"/>
          <w:color w:val="000000" w:themeColor="text1"/>
          <w:sz w:val="24"/>
          <w:szCs w:val="24"/>
        </w:rPr>
        <w:t xml:space="preserve"> not perform authentication since the two controllers were loaded at the initialization of the software. There was state recovery since the position controller component has a PID loop and other flight-related state variables. While changing the instances in control</w:t>
      </w:r>
      <w:r w:rsidR="008813CD">
        <w:rPr>
          <w:i w:val="0"/>
          <w:iCs w:val="0"/>
          <w:color w:val="000000" w:themeColor="text1"/>
          <w:sz w:val="24"/>
          <w:szCs w:val="24"/>
        </w:rPr>
        <w:t xml:space="preserve"> were changed</w:t>
      </w:r>
      <w:r w:rsidRPr="00AB4389">
        <w:rPr>
          <w:i w:val="0"/>
          <w:iCs w:val="0"/>
          <w:color w:val="000000" w:themeColor="text1"/>
          <w:sz w:val="24"/>
          <w:szCs w:val="24"/>
        </w:rPr>
        <w:t>, the</w:t>
      </w:r>
      <w:r w:rsidR="008813CD">
        <w:rPr>
          <w:i w:val="0"/>
          <w:iCs w:val="0"/>
          <w:color w:val="000000" w:themeColor="text1"/>
          <w:sz w:val="24"/>
          <w:szCs w:val="24"/>
        </w:rPr>
        <w:t xml:space="preserve"> </w:t>
      </w:r>
      <w:r w:rsidR="008813CD" w:rsidRPr="00AB4389">
        <w:rPr>
          <w:i w:val="0"/>
          <w:iCs w:val="0"/>
          <w:color w:val="000000" w:themeColor="text1"/>
          <w:sz w:val="24"/>
          <w:szCs w:val="24"/>
        </w:rPr>
        <w:t xml:space="preserve">mission </w:t>
      </w:r>
      <w:r w:rsidR="008813CD">
        <w:rPr>
          <w:i w:val="0"/>
          <w:iCs w:val="0"/>
          <w:color w:val="000000" w:themeColor="text1"/>
          <w:sz w:val="24"/>
          <w:szCs w:val="24"/>
        </w:rPr>
        <w:t xml:space="preserve">was completed </w:t>
      </w:r>
      <w:r w:rsidR="008813CD" w:rsidRPr="00AB4389">
        <w:rPr>
          <w:i w:val="0"/>
          <w:iCs w:val="0"/>
          <w:color w:val="000000" w:themeColor="text1"/>
          <w:sz w:val="24"/>
          <w:szCs w:val="24"/>
        </w:rPr>
        <w:t>successfully</w:t>
      </w:r>
      <w:r w:rsidRPr="00AB4389">
        <w:rPr>
          <w:i w:val="0"/>
          <w:iCs w:val="0"/>
          <w:color w:val="000000" w:themeColor="text1"/>
          <w:sz w:val="24"/>
          <w:szCs w:val="24"/>
        </w:rPr>
        <w:t xml:space="preserve">. </w:t>
      </w:r>
    </w:p>
    <w:p w14:paraId="6BC36EF8" w14:textId="5C614D72" w:rsidR="000E1866" w:rsidRPr="000E1866" w:rsidRDefault="000E1866" w:rsidP="000E1866">
      <w:pPr>
        <w:rPr>
          <w:color w:val="000000" w:themeColor="text1"/>
        </w:rPr>
      </w:pPr>
      <w:r w:rsidRPr="000E1866">
        <w:rPr>
          <w:color w:val="000000" w:themeColor="text1"/>
        </w:rPr>
        <w:t xml:space="preserve">This test explores the elements of software diversity and redundancy as methods for improving reliability and security. The </w:t>
      </w:r>
      <w:r w:rsidR="00361319" w:rsidRPr="000E1866">
        <w:rPr>
          <w:color w:val="000000" w:themeColor="text1"/>
        </w:rPr>
        <w:t>goal</w:t>
      </w:r>
      <w:r w:rsidRPr="000E1866">
        <w:rPr>
          <w:color w:val="000000" w:themeColor="text1"/>
        </w:rPr>
        <w:t xml:space="preserve"> is to prevent an attack in the first place. Alternating two threads, performing the same task when possible while their memory footprint changes dynamically, is one strategy to increase the difficulty of devising a successful attack. Since it is not hard to introduce randomness in the time that each thread runs, this can further make the solution more resistant. The tests with the alternate implementation of the attitude controller showed no change or degradation in the flight quality since there is no significant state that the attitude controller contains. </w:t>
      </w:r>
    </w:p>
    <w:p w14:paraId="61AE8199" w14:textId="7EAEBEF1" w:rsidR="003E11E3" w:rsidRDefault="0087325F" w:rsidP="000E1866">
      <w:pPr>
        <w:rPr>
          <w:noProof/>
          <w:color w:val="000000" w:themeColor="text1"/>
        </w:rPr>
      </w:pPr>
      <w:r>
        <w:rPr>
          <w:color w:val="000000" w:themeColor="text1"/>
        </w:rPr>
        <w:t>A</w:t>
      </w:r>
      <w:r w:rsidR="000E1866" w:rsidRPr="000E1866">
        <w:rPr>
          <w:color w:val="000000" w:themeColor="text1"/>
        </w:rPr>
        <w:t xml:space="preserve">lternating the controller is possible, although some effects are due to timing and state recovery. </w:t>
      </w:r>
      <w:r w:rsidR="00EC34B2" w:rsidRPr="000E1866">
        <w:rPr>
          <w:color w:val="000000" w:themeColor="text1"/>
        </w:rPr>
        <w:t>Overall,</w:t>
      </w:r>
      <w:r w:rsidR="000E1866" w:rsidRPr="000E1866">
        <w:rPr>
          <w:color w:val="000000" w:themeColor="text1"/>
        </w:rPr>
        <w:t xml:space="preserve"> the mission was successful; it was noticed that the flight time ha</w:t>
      </w:r>
      <w:r w:rsidR="00016F73">
        <w:rPr>
          <w:color w:val="000000" w:themeColor="text1"/>
        </w:rPr>
        <w:t>d</w:t>
      </w:r>
      <w:r w:rsidR="000E1866" w:rsidRPr="000E1866">
        <w:rPr>
          <w:color w:val="000000" w:themeColor="text1"/>
        </w:rPr>
        <w:t xml:space="preserve"> increased from 2 minutes and 20 seconds to 3 minutes and 20 seconds. The mission trajectory showed some deviations, although not very </w:t>
      </w:r>
      <w:r w:rsidR="000A79EA">
        <w:rPr>
          <w:color w:val="000000" w:themeColor="text1"/>
        </w:rPr>
        <w:t>significant</w:t>
      </w:r>
      <w:r w:rsidR="000E1866" w:rsidRPr="000E1866">
        <w:rPr>
          <w:color w:val="000000" w:themeColor="text1"/>
        </w:rPr>
        <w:t xml:space="preserve"> ones. All flight parameters were affected compared to the pristine case</w:t>
      </w:r>
      <w:r w:rsidR="00990C7B">
        <w:rPr>
          <w:color w:val="000000" w:themeColor="text1"/>
        </w:rPr>
        <w:t>,</w:t>
      </w:r>
      <w:r w:rsidR="000E1866" w:rsidRPr="000E1866">
        <w:rPr>
          <w:color w:val="000000" w:themeColor="text1"/>
        </w:rPr>
        <w:t xml:space="preserve"> wher</w:t>
      </w:r>
      <w:r>
        <w:rPr>
          <w:color w:val="000000" w:themeColor="text1"/>
        </w:rPr>
        <w:t>e</w:t>
      </w:r>
      <w:r w:rsidR="000E1866" w:rsidRPr="000E1866">
        <w:rPr>
          <w:color w:val="000000" w:themeColor="text1"/>
        </w:rPr>
        <w:t xml:space="preserve"> </w:t>
      </w:r>
      <w:r>
        <w:rPr>
          <w:color w:val="000000" w:themeColor="text1"/>
        </w:rPr>
        <w:t xml:space="preserve">there were </w:t>
      </w:r>
      <w:r w:rsidR="000E1866" w:rsidRPr="000E1866">
        <w:rPr>
          <w:color w:val="000000" w:themeColor="text1"/>
        </w:rPr>
        <w:t>no controller changes during the flight, but the approach was feasible for a relatively complex and dynamic mission which was completed successfully during our simulation.</w:t>
      </w:r>
      <w:r w:rsidR="006A632D" w:rsidRPr="006A632D">
        <w:rPr>
          <w:noProof/>
          <w:color w:val="000000" w:themeColor="text1"/>
        </w:rPr>
        <w:t xml:space="preserve"> </w:t>
      </w:r>
    </w:p>
    <w:p w14:paraId="0249CEF8" w14:textId="77777777" w:rsidR="003E11E3" w:rsidRPr="00220D11" w:rsidRDefault="003E11E3" w:rsidP="003E11E3">
      <w:pPr>
        <w:pStyle w:val="Caption"/>
        <w:rPr>
          <w:i w:val="0"/>
          <w:iCs w:val="0"/>
          <w:color w:val="000000" w:themeColor="text1"/>
          <w:sz w:val="24"/>
          <w:szCs w:val="24"/>
        </w:rPr>
      </w:pPr>
      <w:r w:rsidRPr="00220D11">
        <w:rPr>
          <w:i w:val="0"/>
          <w:iCs w:val="0"/>
          <w:color w:val="000000" w:themeColor="text1"/>
          <w:sz w:val="24"/>
          <w:szCs w:val="24"/>
        </w:rPr>
        <w:t xml:space="preserve">The results were analyzed through the flight review tool as part of the PX4 ecosystem. They showed that the local position deviates slightly from the estimated position during the test, where our position controller is swapped continuously. This is shown </w:t>
      </w:r>
      <w:r w:rsidRPr="003E11E3">
        <w:rPr>
          <w:i w:val="0"/>
          <w:iCs w:val="0"/>
          <w:color w:val="000000" w:themeColor="text1"/>
          <w:sz w:val="24"/>
          <w:szCs w:val="24"/>
        </w:rPr>
        <w:t xml:space="preserve">in </w:t>
      </w:r>
      <w:r w:rsidRPr="003E11E3">
        <w:rPr>
          <w:i w:val="0"/>
          <w:iCs w:val="0"/>
          <w:color w:val="000000" w:themeColor="text1"/>
          <w:sz w:val="24"/>
          <w:szCs w:val="24"/>
        </w:rPr>
        <w:fldChar w:fldCharType="begin"/>
      </w:r>
      <w:r w:rsidRPr="003E11E3">
        <w:rPr>
          <w:i w:val="0"/>
          <w:iCs w:val="0"/>
          <w:color w:val="000000" w:themeColor="text1"/>
          <w:sz w:val="24"/>
          <w:szCs w:val="24"/>
        </w:rPr>
        <w:instrText xml:space="preserve"> REF _Ref117185699 \h  \* MERGEFORMAT </w:instrText>
      </w:r>
      <w:r w:rsidRPr="003E11E3">
        <w:rPr>
          <w:i w:val="0"/>
          <w:iCs w:val="0"/>
          <w:color w:val="000000" w:themeColor="text1"/>
          <w:sz w:val="24"/>
          <w:szCs w:val="24"/>
        </w:rPr>
      </w:r>
      <w:r w:rsidRPr="003E11E3">
        <w:rPr>
          <w:i w:val="0"/>
          <w:iCs w:val="0"/>
          <w:color w:val="000000" w:themeColor="text1"/>
          <w:sz w:val="24"/>
          <w:szCs w:val="24"/>
        </w:rPr>
        <w:fldChar w:fldCharType="separate"/>
      </w:r>
      <w:r w:rsidRPr="003E11E3">
        <w:rPr>
          <w:color w:val="000000" w:themeColor="text1"/>
          <w:sz w:val="24"/>
          <w:szCs w:val="24"/>
        </w:rPr>
        <w:t xml:space="preserve">Figure </w:t>
      </w:r>
      <w:r w:rsidRPr="003E11E3">
        <w:rPr>
          <w:noProof/>
          <w:color w:val="000000" w:themeColor="text1"/>
          <w:sz w:val="24"/>
          <w:szCs w:val="24"/>
        </w:rPr>
        <w:t>9</w:t>
      </w:r>
      <w:r w:rsidRPr="003E11E3">
        <w:rPr>
          <w:i w:val="0"/>
          <w:iCs w:val="0"/>
          <w:color w:val="000000" w:themeColor="text1"/>
          <w:sz w:val="24"/>
          <w:szCs w:val="24"/>
        </w:rPr>
        <w:fldChar w:fldCharType="end"/>
      </w:r>
      <w:r w:rsidRPr="003E11E3">
        <w:rPr>
          <w:i w:val="0"/>
          <w:iCs w:val="0"/>
          <w:color w:val="000000" w:themeColor="text1"/>
          <w:sz w:val="24"/>
          <w:szCs w:val="24"/>
        </w:rPr>
        <w:t xml:space="preserve">  </w:t>
      </w:r>
      <w:r>
        <w:rPr>
          <w:i w:val="0"/>
          <w:iCs w:val="0"/>
          <w:color w:val="000000" w:themeColor="text1"/>
          <w:sz w:val="24"/>
          <w:szCs w:val="24"/>
        </w:rPr>
        <w:t xml:space="preserve">and  </w:t>
      </w:r>
      <w:r>
        <w:rPr>
          <w:i w:val="0"/>
          <w:iCs w:val="0"/>
          <w:color w:val="000000" w:themeColor="text1"/>
          <w:sz w:val="24"/>
          <w:szCs w:val="24"/>
        </w:rPr>
        <w:lastRenderedPageBreak/>
        <w:fldChar w:fldCharType="begin"/>
      </w:r>
      <w:r>
        <w:rPr>
          <w:i w:val="0"/>
          <w:iCs w:val="0"/>
          <w:color w:val="000000" w:themeColor="text1"/>
          <w:sz w:val="24"/>
          <w:szCs w:val="24"/>
        </w:rPr>
        <w:instrText xml:space="preserve"> REF _Ref99622388 \h </w:instrText>
      </w:r>
      <w:r>
        <w:rPr>
          <w:i w:val="0"/>
          <w:iCs w:val="0"/>
          <w:color w:val="000000" w:themeColor="text1"/>
          <w:sz w:val="24"/>
          <w:szCs w:val="24"/>
        </w:rPr>
      </w:r>
      <w:r>
        <w:rPr>
          <w:i w:val="0"/>
          <w:iCs w:val="0"/>
          <w:color w:val="000000" w:themeColor="text1"/>
          <w:sz w:val="24"/>
          <w:szCs w:val="24"/>
        </w:rPr>
        <w:fldChar w:fldCharType="separate"/>
      </w:r>
      <w:r w:rsidRPr="00A3792F">
        <w:rPr>
          <w:color w:val="auto"/>
          <w:sz w:val="24"/>
          <w:szCs w:val="24"/>
        </w:rPr>
        <w:t xml:space="preserve">Figure </w:t>
      </w:r>
      <w:r>
        <w:rPr>
          <w:noProof/>
          <w:color w:val="auto"/>
          <w:sz w:val="24"/>
          <w:szCs w:val="24"/>
        </w:rPr>
        <w:t>10</w:t>
      </w:r>
      <w:r>
        <w:rPr>
          <w:i w:val="0"/>
          <w:iCs w:val="0"/>
          <w:color w:val="000000" w:themeColor="text1"/>
          <w:sz w:val="24"/>
          <w:szCs w:val="24"/>
        </w:rPr>
        <w:fldChar w:fldCharType="end"/>
      </w:r>
      <w:r w:rsidRPr="00220D11">
        <w:rPr>
          <w:i w:val="0"/>
          <w:iCs w:val="0"/>
          <w:color w:val="000000" w:themeColor="text1"/>
          <w:sz w:val="24"/>
          <w:szCs w:val="24"/>
        </w:rPr>
        <w:t>. The actuator outputs also show larger swings during alternative execution</w:t>
      </w:r>
      <w:r>
        <w:rPr>
          <w:i w:val="0"/>
          <w:iCs w:val="0"/>
          <w:color w:val="000000" w:themeColor="text1"/>
          <w:sz w:val="24"/>
          <w:szCs w:val="24"/>
        </w:rPr>
        <w:t>,</w:t>
      </w:r>
      <w:r w:rsidRPr="00220D11">
        <w:rPr>
          <w:i w:val="0"/>
          <w:iCs w:val="0"/>
          <w:color w:val="000000" w:themeColor="text1"/>
          <w:sz w:val="24"/>
          <w:szCs w:val="24"/>
        </w:rPr>
        <w:t xml:space="preserve"> as </w:t>
      </w:r>
      <w:r w:rsidRPr="003E11E3">
        <w:rPr>
          <w:i w:val="0"/>
          <w:iCs w:val="0"/>
          <w:color w:val="000000" w:themeColor="text1"/>
          <w:sz w:val="24"/>
          <w:szCs w:val="24"/>
        </w:rPr>
        <w:t xml:space="preserve">shown in  </w:t>
      </w:r>
      <w:r w:rsidRPr="003E11E3">
        <w:rPr>
          <w:i w:val="0"/>
          <w:iCs w:val="0"/>
          <w:color w:val="000000" w:themeColor="text1"/>
          <w:sz w:val="24"/>
          <w:szCs w:val="24"/>
        </w:rPr>
        <w:fldChar w:fldCharType="begin"/>
      </w:r>
      <w:r w:rsidRPr="003E11E3">
        <w:rPr>
          <w:i w:val="0"/>
          <w:iCs w:val="0"/>
          <w:color w:val="000000" w:themeColor="text1"/>
          <w:sz w:val="24"/>
          <w:szCs w:val="24"/>
        </w:rPr>
        <w:instrText xml:space="preserve"> REF _Ref117185796 \h  \* MERGEFORMAT </w:instrText>
      </w:r>
      <w:r w:rsidRPr="003E11E3">
        <w:rPr>
          <w:i w:val="0"/>
          <w:iCs w:val="0"/>
          <w:color w:val="000000" w:themeColor="text1"/>
          <w:sz w:val="24"/>
          <w:szCs w:val="24"/>
        </w:rPr>
      </w:r>
      <w:r w:rsidRPr="003E11E3">
        <w:rPr>
          <w:i w:val="0"/>
          <w:iCs w:val="0"/>
          <w:color w:val="000000" w:themeColor="text1"/>
          <w:sz w:val="24"/>
          <w:szCs w:val="24"/>
        </w:rPr>
        <w:fldChar w:fldCharType="separate"/>
      </w:r>
      <w:r w:rsidRPr="003E11E3">
        <w:rPr>
          <w:color w:val="000000" w:themeColor="text1"/>
          <w:sz w:val="24"/>
          <w:szCs w:val="24"/>
        </w:rPr>
        <w:t xml:space="preserve">Figure </w:t>
      </w:r>
      <w:r w:rsidRPr="003E11E3">
        <w:rPr>
          <w:noProof/>
          <w:color w:val="000000" w:themeColor="text1"/>
          <w:sz w:val="24"/>
          <w:szCs w:val="24"/>
        </w:rPr>
        <w:t>11</w:t>
      </w:r>
      <w:r w:rsidRPr="003E11E3">
        <w:rPr>
          <w:i w:val="0"/>
          <w:iCs w:val="0"/>
          <w:color w:val="000000" w:themeColor="text1"/>
          <w:sz w:val="24"/>
          <w:szCs w:val="24"/>
        </w:rPr>
        <w:fldChar w:fldCharType="end"/>
      </w:r>
      <w:r>
        <w:rPr>
          <w:i w:val="0"/>
          <w:iCs w:val="0"/>
          <w:color w:val="000000" w:themeColor="text1"/>
          <w:sz w:val="24"/>
          <w:szCs w:val="24"/>
        </w:rPr>
        <w:t xml:space="preserve">  and </w:t>
      </w:r>
      <w:r>
        <w:rPr>
          <w:i w:val="0"/>
          <w:iCs w:val="0"/>
          <w:color w:val="000000" w:themeColor="text1"/>
          <w:sz w:val="24"/>
          <w:szCs w:val="24"/>
        </w:rPr>
        <w:fldChar w:fldCharType="begin"/>
      </w:r>
      <w:r>
        <w:rPr>
          <w:i w:val="0"/>
          <w:iCs w:val="0"/>
          <w:color w:val="000000" w:themeColor="text1"/>
          <w:sz w:val="24"/>
          <w:szCs w:val="24"/>
        </w:rPr>
        <w:instrText xml:space="preserve"> REF _Ref113878621 \h </w:instrText>
      </w:r>
      <w:r>
        <w:rPr>
          <w:i w:val="0"/>
          <w:iCs w:val="0"/>
          <w:color w:val="000000" w:themeColor="text1"/>
          <w:sz w:val="24"/>
          <w:szCs w:val="24"/>
        </w:rPr>
      </w:r>
      <w:r>
        <w:rPr>
          <w:i w:val="0"/>
          <w:iCs w:val="0"/>
          <w:color w:val="000000" w:themeColor="text1"/>
          <w:sz w:val="24"/>
          <w:szCs w:val="24"/>
        </w:rPr>
        <w:fldChar w:fldCharType="separate"/>
      </w:r>
      <w:r w:rsidRPr="001E1F24">
        <w:rPr>
          <w:color w:val="auto"/>
          <w:sz w:val="24"/>
          <w:szCs w:val="24"/>
        </w:rPr>
        <w:t xml:space="preserve">Figure </w:t>
      </w:r>
      <w:r>
        <w:rPr>
          <w:noProof/>
          <w:color w:val="auto"/>
          <w:sz w:val="24"/>
          <w:szCs w:val="24"/>
        </w:rPr>
        <w:t>12</w:t>
      </w:r>
      <w:r>
        <w:rPr>
          <w:i w:val="0"/>
          <w:iCs w:val="0"/>
          <w:color w:val="000000" w:themeColor="text1"/>
          <w:sz w:val="24"/>
          <w:szCs w:val="24"/>
        </w:rPr>
        <w:fldChar w:fldCharType="end"/>
      </w:r>
      <w:r w:rsidRPr="00220D11">
        <w:rPr>
          <w:i w:val="0"/>
          <w:iCs w:val="0"/>
          <w:color w:val="000000" w:themeColor="text1"/>
          <w:sz w:val="24"/>
          <w:szCs w:val="24"/>
        </w:rPr>
        <w:fldChar w:fldCharType="begin"/>
      </w:r>
      <w:r w:rsidRPr="00220D11">
        <w:rPr>
          <w:i w:val="0"/>
          <w:iCs w:val="0"/>
          <w:color w:val="000000" w:themeColor="text1"/>
          <w:sz w:val="24"/>
          <w:szCs w:val="24"/>
        </w:rPr>
        <w:instrText xml:space="preserve"> REF _Ref99622419  \* MERGEFORMAT </w:instrText>
      </w:r>
      <w:r w:rsidR="00000000">
        <w:rPr>
          <w:i w:val="0"/>
          <w:iCs w:val="0"/>
          <w:color w:val="000000" w:themeColor="text1"/>
          <w:sz w:val="24"/>
          <w:szCs w:val="24"/>
        </w:rPr>
        <w:fldChar w:fldCharType="separate"/>
      </w:r>
      <w:r w:rsidRPr="00220D11">
        <w:rPr>
          <w:i w:val="0"/>
          <w:iCs w:val="0"/>
          <w:color w:val="000000" w:themeColor="text1"/>
          <w:sz w:val="24"/>
          <w:szCs w:val="24"/>
        </w:rPr>
        <w:fldChar w:fldCharType="end"/>
      </w:r>
      <w:r w:rsidRPr="00220D11">
        <w:rPr>
          <w:i w:val="0"/>
          <w:iCs w:val="0"/>
          <w:color w:val="000000" w:themeColor="text1"/>
          <w:sz w:val="24"/>
          <w:szCs w:val="24"/>
        </w:rPr>
        <w:t xml:space="preserve">. There </w:t>
      </w:r>
      <w:r>
        <w:rPr>
          <w:i w:val="0"/>
          <w:iCs w:val="0"/>
          <w:color w:val="000000" w:themeColor="text1"/>
          <w:sz w:val="24"/>
          <w:szCs w:val="24"/>
        </w:rPr>
        <w:t>wa</w:t>
      </w:r>
      <w:r w:rsidRPr="00220D11">
        <w:rPr>
          <w:i w:val="0"/>
          <w:iCs w:val="0"/>
          <w:color w:val="000000" w:themeColor="text1"/>
          <w:sz w:val="24"/>
          <w:szCs w:val="24"/>
        </w:rPr>
        <w:t>s also some increase in the vibrations</w:t>
      </w:r>
      <w:r>
        <w:rPr>
          <w:i w:val="0"/>
          <w:iCs w:val="0"/>
          <w:color w:val="000000" w:themeColor="text1"/>
          <w:sz w:val="24"/>
          <w:szCs w:val="24"/>
        </w:rPr>
        <w:t xml:space="preserve"> of the UAV. </w:t>
      </w:r>
      <w:r w:rsidRPr="00220D11">
        <w:rPr>
          <w:i w:val="0"/>
          <w:iCs w:val="0"/>
          <w:color w:val="000000" w:themeColor="text1"/>
          <w:sz w:val="24"/>
          <w:szCs w:val="24"/>
        </w:rPr>
        <w:t xml:space="preserve">Finally, </w:t>
      </w:r>
      <w:proofErr w:type="gramStart"/>
      <w:r>
        <w:rPr>
          <w:i w:val="0"/>
          <w:iCs w:val="0"/>
          <w:color w:val="000000" w:themeColor="text1"/>
          <w:sz w:val="24"/>
          <w:szCs w:val="24"/>
        </w:rPr>
        <w:t>it can be</w:t>
      </w:r>
      <w:r w:rsidRPr="00220D11">
        <w:rPr>
          <w:i w:val="0"/>
          <w:iCs w:val="0"/>
          <w:color w:val="000000" w:themeColor="text1"/>
          <w:sz w:val="24"/>
          <w:szCs w:val="24"/>
        </w:rPr>
        <w:t xml:space="preserve"> see</w:t>
      </w:r>
      <w:r>
        <w:rPr>
          <w:i w:val="0"/>
          <w:iCs w:val="0"/>
          <w:color w:val="000000" w:themeColor="text1"/>
          <w:sz w:val="24"/>
          <w:szCs w:val="24"/>
        </w:rPr>
        <w:t>n</w:t>
      </w:r>
      <w:r w:rsidRPr="00220D11">
        <w:rPr>
          <w:i w:val="0"/>
          <w:iCs w:val="0"/>
          <w:color w:val="000000" w:themeColor="text1"/>
          <w:sz w:val="24"/>
          <w:szCs w:val="24"/>
        </w:rPr>
        <w:t xml:space="preserve"> that there</w:t>
      </w:r>
      <w:proofErr w:type="gramEnd"/>
      <w:r w:rsidRPr="00220D11">
        <w:rPr>
          <w:i w:val="0"/>
          <w:iCs w:val="0"/>
          <w:color w:val="000000" w:themeColor="text1"/>
          <w:sz w:val="24"/>
          <w:szCs w:val="24"/>
        </w:rPr>
        <w:t xml:space="preserve"> is </w:t>
      </w:r>
      <w:r>
        <w:rPr>
          <w:i w:val="0"/>
          <w:iCs w:val="0"/>
          <w:color w:val="000000" w:themeColor="text1"/>
          <w:sz w:val="24"/>
          <w:szCs w:val="24"/>
        </w:rPr>
        <w:t>a</w:t>
      </w:r>
      <w:r w:rsidRPr="00220D11">
        <w:rPr>
          <w:i w:val="0"/>
          <w:iCs w:val="0"/>
          <w:color w:val="000000" w:themeColor="text1"/>
          <w:sz w:val="24"/>
          <w:szCs w:val="24"/>
        </w:rPr>
        <w:t xml:space="preserve"> </w:t>
      </w:r>
      <w:r>
        <w:rPr>
          <w:i w:val="0"/>
          <w:iCs w:val="0"/>
          <w:color w:val="000000" w:themeColor="text1"/>
          <w:sz w:val="24"/>
          <w:szCs w:val="24"/>
        </w:rPr>
        <w:t xml:space="preserve">slight </w:t>
      </w:r>
      <w:r w:rsidRPr="00220D11">
        <w:rPr>
          <w:i w:val="0"/>
          <w:iCs w:val="0"/>
          <w:color w:val="000000" w:themeColor="text1"/>
          <w:sz w:val="24"/>
          <w:szCs w:val="24"/>
        </w:rPr>
        <w:t xml:space="preserve">increase in CPU and memory usage </w:t>
      </w:r>
      <w:r>
        <w:rPr>
          <w:i w:val="0"/>
          <w:iCs w:val="0"/>
          <w:color w:val="000000" w:themeColor="text1"/>
          <w:sz w:val="24"/>
          <w:szCs w:val="24"/>
        </w:rPr>
        <w:t xml:space="preserve">as can </w:t>
      </w:r>
      <w:r w:rsidRPr="003E11E3">
        <w:rPr>
          <w:i w:val="0"/>
          <w:iCs w:val="0"/>
          <w:color w:val="000000" w:themeColor="text1"/>
          <w:sz w:val="24"/>
          <w:szCs w:val="24"/>
        </w:rPr>
        <w:t xml:space="preserve">be seen from </w:t>
      </w:r>
      <w:r w:rsidRPr="003E11E3">
        <w:rPr>
          <w:i w:val="0"/>
          <w:iCs w:val="0"/>
          <w:color w:val="000000" w:themeColor="text1"/>
          <w:sz w:val="24"/>
          <w:szCs w:val="24"/>
        </w:rPr>
        <w:fldChar w:fldCharType="begin"/>
      </w:r>
      <w:r w:rsidRPr="003E11E3">
        <w:rPr>
          <w:i w:val="0"/>
          <w:iCs w:val="0"/>
          <w:color w:val="000000" w:themeColor="text1"/>
          <w:sz w:val="24"/>
          <w:szCs w:val="24"/>
        </w:rPr>
        <w:instrText xml:space="preserve"> REF _Ref117185856 \h  \* MERGEFORMAT </w:instrText>
      </w:r>
      <w:r w:rsidRPr="003E11E3">
        <w:rPr>
          <w:i w:val="0"/>
          <w:iCs w:val="0"/>
          <w:color w:val="000000" w:themeColor="text1"/>
          <w:sz w:val="24"/>
          <w:szCs w:val="24"/>
        </w:rPr>
      </w:r>
      <w:r w:rsidRPr="003E11E3">
        <w:rPr>
          <w:i w:val="0"/>
          <w:iCs w:val="0"/>
          <w:color w:val="000000" w:themeColor="text1"/>
          <w:sz w:val="24"/>
          <w:szCs w:val="24"/>
        </w:rPr>
        <w:fldChar w:fldCharType="separate"/>
      </w:r>
      <w:r w:rsidRPr="003E11E3">
        <w:rPr>
          <w:color w:val="000000" w:themeColor="text1"/>
          <w:sz w:val="24"/>
          <w:szCs w:val="24"/>
        </w:rPr>
        <w:t xml:space="preserve">Figure </w:t>
      </w:r>
      <w:r w:rsidRPr="003E11E3">
        <w:rPr>
          <w:noProof/>
          <w:color w:val="000000" w:themeColor="text1"/>
          <w:sz w:val="24"/>
          <w:szCs w:val="24"/>
        </w:rPr>
        <w:t>13</w:t>
      </w:r>
      <w:r w:rsidRPr="003E11E3">
        <w:rPr>
          <w:i w:val="0"/>
          <w:iCs w:val="0"/>
          <w:color w:val="000000" w:themeColor="text1"/>
          <w:sz w:val="24"/>
          <w:szCs w:val="24"/>
        </w:rPr>
        <w:fldChar w:fldCharType="end"/>
      </w:r>
      <w:r>
        <w:rPr>
          <w:i w:val="0"/>
          <w:iCs w:val="0"/>
          <w:color w:val="000000" w:themeColor="text1"/>
          <w:sz w:val="24"/>
          <w:szCs w:val="24"/>
        </w:rPr>
        <w:t xml:space="preserve"> and </w:t>
      </w:r>
      <w:r>
        <w:rPr>
          <w:i w:val="0"/>
          <w:iCs w:val="0"/>
          <w:color w:val="000000" w:themeColor="text1"/>
          <w:sz w:val="24"/>
          <w:szCs w:val="24"/>
        </w:rPr>
        <w:fldChar w:fldCharType="begin"/>
      </w:r>
      <w:r>
        <w:rPr>
          <w:i w:val="0"/>
          <w:iCs w:val="0"/>
          <w:color w:val="000000" w:themeColor="text1"/>
          <w:sz w:val="24"/>
          <w:szCs w:val="24"/>
        </w:rPr>
        <w:instrText xml:space="preserve"> REF _Ref99622528 \h </w:instrText>
      </w:r>
      <w:r>
        <w:rPr>
          <w:i w:val="0"/>
          <w:iCs w:val="0"/>
          <w:color w:val="000000" w:themeColor="text1"/>
          <w:sz w:val="24"/>
          <w:szCs w:val="24"/>
        </w:rPr>
      </w:r>
      <w:r>
        <w:rPr>
          <w:i w:val="0"/>
          <w:iCs w:val="0"/>
          <w:color w:val="000000" w:themeColor="text1"/>
          <w:sz w:val="24"/>
          <w:szCs w:val="24"/>
        </w:rPr>
        <w:fldChar w:fldCharType="separate"/>
      </w:r>
      <w:r w:rsidRPr="001E1F24">
        <w:rPr>
          <w:color w:val="auto"/>
          <w:sz w:val="24"/>
          <w:szCs w:val="24"/>
        </w:rPr>
        <w:t xml:space="preserve">Figure </w:t>
      </w:r>
      <w:r>
        <w:rPr>
          <w:noProof/>
          <w:color w:val="auto"/>
          <w:sz w:val="24"/>
          <w:szCs w:val="24"/>
        </w:rPr>
        <w:t>14</w:t>
      </w:r>
      <w:r>
        <w:rPr>
          <w:i w:val="0"/>
          <w:iCs w:val="0"/>
          <w:color w:val="000000" w:themeColor="text1"/>
          <w:sz w:val="24"/>
          <w:szCs w:val="24"/>
        </w:rPr>
        <w:fldChar w:fldCharType="end"/>
      </w:r>
      <w:r w:rsidRPr="00220D11">
        <w:rPr>
          <w:i w:val="0"/>
          <w:iCs w:val="0"/>
          <w:color w:val="000000" w:themeColor="text1"/>
          <w:sz w:val="24"/>
          <w:szCs w:val="24"/>
        </w:rPr>
        <w:t xml:space="preserve">. These results are expected as </w:t>
      </w:r>
      <w:r>
        <w:rPr>
          <w:i w:val="0"/>
          <w:iCs w:val="0"/>
          <w:color w:val="000000" w:themeColor="text1"/>
          <w:sz w:val="24"/>
          <w:szCs w:val="24"/>
        </w:rPr>
        <w:t xml:space="preserve">an </w:t>
      </w:r>
      <w:r w:rsidRPr="00220D11">
        <w:rPr>
          <w:i w:val="0"/>
          <w:iCs w:val="0"/>
          <w:color w:val="000000" w:themeColor="text1"/>
          <w:sz w:val="24"/>
          <w:szCs w:val="24"/>
        </w:rPr>
        <w:t>aggressive restart</w:t>
      </w:r>
      <w:r>
        <w:rPr>
          <w:i w:val="0"/>
          <w:iCs w:val="0"/>
          <w:color w:val="000000" w:themeColor="text1"/>
          <w:sz w:val="24"/>
          <w:szCs w:val="24"/>
        </w:rPr>
        <w:t xml:space="preserve"> of</w:t>
      </w:r>
      <w:r w:rsidRPr="00220D11">
        <w:rPr>
          <w:i w:val="0"/>
          <w:iCs w:val="0"/>
          <w:color w:val="000000" w:themeColor="text1"/>
          <w:sz w:val="24"/>
          <w:szCs w:val="24"/>
        </w:rPr>
        <w:t xml:space="preserve"> alternate versions of the position controller</w:t>
      </w:r>
      <w:r>
        <w:rPr>
          <w:i w:val="0"/>
          <w:iCs w:val="0"/>
          <w:color w:val="000000" w:themeColor="text1"/>
          <w:sz w:val="24"/>
          <w:szCs w:val="24"/>
        </w:rPr>
        <w:t xml:space="preserve"> was performed</w:t>
      </w:r>
      <w:r w:rsidRPr="00220D11">
        <w:rPr>
          <w:i w:val="0"/>
          <w:iCs w:val="0"/>
          <w:color w:val="000000" w:themeColor="text1"/>
          <w:sz w:val="24"/>
          <w:szCs w:val="24"/>
        </w:rPr>
        <w:t>, which is</w:t>
      </w:r>
      <w:r>
        <w:rPr>
          <w:i w:val="0"/>
          <w:iCs w:val="0"/>
          <w:color w:val="000000" w:themeColor="text1"/>
          <w:sz w:val="24"/>
          <w:szCs w:val="24"/>
        </w:rPr>
        <w:t xml:space="preserve"> one of</w:t>
      </w:r>
      <w:r w:rsidRPr="00220D11">
        <w:rPr>
          <w:i w:val="0"/>
          <w:iCs w:val="0"/>
          <w:color w:val="000000" w:themeColor="text1"/>
          <w:sz w:val="24"/>
          <w:szCs w:val="24"/>
        </w:rPr>
        <w:t xml:space="preserve"> the most important controller</w:t>
      </w:r>
      <w:r>
        <w:rPr>
          <w:i w:val="0"/>
          <w:iCs w:val="0"/>
          <w:color w:val="000000" w:themeColor="text1"/>
          <w:sz w:val="24"/>
          <w:szCs w:val="24"/>
        </w:rPr>
        <w:t>s</w:t>
      </w:r>
      <w:r w:rsidRPr="00220D11">
        <w:rPr>
          <w:i w:val="0"/>
          <w:iCs w:val="0"/>
          <w:color w:val="000000" w:themeColor="text1"/>
          <w:sz w:val="24"/>
          <w:szCs w:val="24"/>
        </w:rPr>
        <w:t xml:space="preserve"> in PX4. Overall, the results are very promising because the mission</w:t>
      </w:r>
      <w:r>
        <w:rPr>
          <w:i w:val="0"/>
          <w:iCs w:val="0"/>
          <w:color w:val="000000" w:themeColor="text1"/>
          <w:sz w:val="24"/>
          <w:szCs w:val="24"/>
        </w:rPr>
        <w:t xml:space="preserve"> was </w:t>
      </w:r>
      <w:r w:rsidRPr="00220D11">
        <w:rPr>
          <w:i w:val="0"/>
          <w:iCs w:val="0"/>
          <w:color w:val="000000" w:themeColor="text1"/>
          <w:sz w:val="24"/>
          <w:szCs w:val="24"/>
        </w:rPr>
        <w:t>complete</w:t>
      </w:r>
      <w:r>
        <w:rPr>
          <w:i w:val="0"/>
          <w:iCs w:val="0"/>
          <w:color w:val="000000" w:themeColor="text1"/>
          <w:sz w:val="24"/>
          <w:szCs w:val="24"/>
        </w:rPr>
        <w:t>d</w:t>
      </w:r>
      <w:r w:rsidRPr="00220D11">
        <w:rPr>
          <w:i w:val="0"/>
          <w:iCs w:val="0"/>
          <w:color w:val="000000" w:themeColor="text1"/>
          <w:sz w:val="24"/>
          <w:szCs w:val="24"/>
        </w:rPr>
        <w:t xml:space="preserve"> with some precision and time penalties</w:t>
      </w:r>
      <w:r>
        <w:rPr>
          <w:i w:val="0"/>
          <w:iCs w:val="0"/>
          <w:color w:val="000000" w:themeColor="text1"/>
          <w:sz w:val="24"/>
          <w:szCs w:val="24"/>
        </w:rPr>
        <w:t>,</w:t>
      </w:r>
      <w:r w:rsidRPr="00220D11">
        <w:rPr>
          <w:i w:val="0"/>
          <w:iCs w:val="0"/>
          <w:color w:val="000000" w:themeColor="text1"/>
          <w:sz w:val="24"/>
          <w:szCs w:val="24"/>
        </w:rPr>
        <w:t xml:space="preserve"> but </w:t>
      </w:r>
      <w:r>
        <w:rPr>
          <w:i w:val="0"/>
          <w:iCs w:val="0"/>
          <w:color w:val="000000" w:themeColor="text1"/>
          <w:sz w:val="24"/>
          <w:szCs w:val="24"/>
        </w:rPr>
        <w:t xml:space="preserve">the important result was that it finished </w:t>
      </w:r>
      <w:r w:rsidRPr="00220D11">
        <w:rPr>
          <w:i w:val="0"/>
          <w:iCs w:val="0"/>
          <w:color w:val="000000" w:themeColor="text1"/>
          <w:sz w:val="24"/>
          <w:szCs w:val="24"/>
        </w:rPr>
        <w:t>successful</w:t>
      </w:r>
      <w:r>
        <w:rPr>
          <w:i w:val="0"/>
          <w:iCs w:val="0"/>
          <w:color w:val="000000" w:themeColor="text1"/>
          <w:sz w:val="24"/>
          <w:szCs w:val="24"/>
        </w:rPr>
        <w:t>ly</w:t>
      </w:r>
      <w:r w:rsidRPr="00220D11">
        <w:rPr>
          <w:i w:val="0"/>
          <w:iCs w:val="0"/>
          <w:color w:val="000000" w:themeColor="text1"/>
          <w:sz w:val="24"/>
          <w:szCs w:val="24"/>
        </w:rPr>
        <w:t>. This result is</w:t>
      </w:r>
      <w:r>
        <w:rPr>
          <w:i w:val="0"/>
          <w:iCs w:val="0"/>
          <w:color w:val="000000" w:themeColor="text1"/>
          <w:sz w:val="24"/>
          <w:szCs w:val="24"/>
        </w:rPr>
        <w:t xml:space="preserve"> very</w:t>
      </w:r>
      <w:r w:rsidRPr="00220D11">
        <w:rPr>
          <w:i w:val="0"/>
          <w:iCs w:val="0"/>
          <w:color w:val="000000" w:themeColor="text1"/>
          <w:sz w:val="24"/>
          <w:szCs w:val="24"/>
        </w:rPr>
        <w:t xml:space="preserve"> pertinent to safety-critical missions where safety is more important than efficiency. This is particularly true for military operations where the loss of life and equipment is more important than time to complete the mission or some other mission criteria.</w:t>
      </w:r>
    </w:p>
    <w:p w14:paraId="64DE993C" w14:textId="53A6B89A" w:rsidR="000E1866" w:rsidRDefault="00F77409" w:rsidP="000E1866">
      <w:pPr>
        <w:rPr>
          <w:color w:val="000000" w:themeColor="text1"/>
        </w:rPr>
      </w:pPr>
      <w:r>
        <w:rPr>
          <w:noProof/>
          <w:color w:val="000000" w:themeColor="text1"/>
        </w:rPr>
        <w:drawing>
          <wp:inline distT="0" distB="0" distL="0" distR="0" wp14:anchorId="64DA9260" wp14:editId="12BE641A">
            <wp:extent cx="5715000" cy="228600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15000" cy="2286000"/>
                    </a:xfrm>
                    <a:prstGeom prst="rect">
                      <a:avLst/>
                    </a:prstGeom>
                  </pic:spPr>
                </pic:pic>
              </a:graphicData>
            </a:graphic>
          </wp:inline>
        </w:drawing>
      </w:r>
    </w:p>
    <w:p w14:paraId="6667336D" w14:textId="0B612A6A" w:rsidR="004E517E" w:rsidRDefault="004E517E" w:rsidP="004E517E">
      <w:pPr>
        <w:jc w:val="center"/>
        <w:rPr>
          <w:color w:val="000000" w:themeColor="text1"/>
        </w:rPr>
      </w:pPr>
      <w:bookmarkStart w:id="17" w:name="_Ref117185699"/>
      <w:r w:rsidRPr="00A3792F">
        <w:t xml:space="preserve">Figure </w:t>
      </w:r>
      <w:fldSimple w:instr=" SEQ Figure \* ARABIC ">
        <w:r w:rsidR="00640DAA">
          <w:rPr>
            <w:noProof/>
          </w:rPr>
          <w:t>9</w:t>
        </w:r>
      </w:fldSimple>
      <w:bookmarkEnd w:id="17"/>
      <w:r w:rsidRPr="00A3792F">
        <w:t>: Local X Position Normal</w:t>
      </w:r>
    </w:p>
    <w:p w14:paraId="39DE9BF9" w14:textId="4DED9403" w:rsidR="00CF7762" w:rsidRDefault="00F77409" w:rsidP="00D44AC6">
      <w:pPr>
        <w:keepNext/>
      </w:pPr>
      <w:r>
        <w:rPr>
          <w:noProof/>
        </w:rPr>
        <w:drawing>
          <wp:inline distT="0" distB="0" distL="0" distR="0" wp14:anchorId="2E5409F6" wp14:editId="203EFAEA">
            <wp:extent cx="5715000" cy="228600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15000" cy="2286000"/>
                    </a:xfrm>
                    <a:prstGeom prst="rect">
                      <a:avLst/>
                    </a:prstGeom>
                  </pic:spPr>
                </pic:pic>
              </a:graphicData>
            </a:graphic>
          </wp:inline>
        </w:drawing>
      </w:r>
    </w:p>
    <w:p w14:paraId="78E2CC0A" w14:textId="6BA98148" w:rsidR="00CF7762" w:rsidRDefault="00CF7762" w:rsidP="004E517E">
      <w:pPr>
        <w:pStyle w:val="Caption"/>
        <w:jc w:val="center"/>
        <w:rPr>
          <w:noProof/>
          <w:color w:val="000000" w:themeColor="text1"/>
        </w:rPr>
      </w:pPr>
      <w:bookmarkStart w:id="18" w:name="_Ref99622388"/>
      <w:r w:rsidRPr="00A3792F">
        <w:rPr>
          <w:color w:val="auto"/>
          <w:sz w:val="24"/>
          <w:szCs w:val="24"/>
        </w:rPr>
        <w:t xml:space="preserve">Figure </w:t>
      </w:r>
      <w:r w:rsidRPr="00A3792F">
        <w:rPr>
          <w:color w:val="auto"/>
          <w:sz w:val="24"/>
          <w:szCs w:val="24"/>
        </w:rPr>
        <w:fldChar w:fldCharType="begin"/>
      </w:r>
      <w:r w:rsidRPr="00A3792F">
        <w:rPr>
          <w:color w:val="auto"/>
          <w:sz w:val="24"/>
          <w:szCs w:val="24"/>
        </w:rPr>
        <w:instrText xml:space="preserve"> SEQ Figure \* ARABIC </w:instrText>
      </w:r>
      <w:r w:rsidRPr="00A3792F">
        <w:rPr>
          <w:color w:val="auto"/>
          <w:sz w:val="24"/>
          <w:szCs w:val="24"/>
        </w:rPr>
        <w:fldChar w:fldCharType="separate"/>
      </w:r>
      <w:r w:rsidR="00640DAA">
        <w:rPr>
          <w:noProof/>
          <w:color w:val="auto"/>
          <w:sz w:val="24"/>
          <w:szCs w:val="24"/>
        </w:rPr>
        <w:t>10</w:t>
      </w:r>
      <w:r w:rsidRPr="00A3792F">
        <w:rPr>
          <w:color w:val="auto"/>
          <w:sz w:val="24"/>
          <w:szCs w:val="24"/>
        </w:rPr>
        <w:fldChar w:fldCharType="end"/>
      </w:r>
      <w:bookmarkEnd w:id="18"/>
      <w:r w:rsidRPr="00A3792F">
        <w:rPr>
          <w:color w:val="auto"/>
          <w:sz w:val="24"/>
          <w:szCs w:val="24"/>
        </w:rPr>
        <w:t>: Local X</w:t>
      </w:r>
      <w:r w:rsidR="004E517E">
        <w:rPr>
          <w:color w:val="auto"/>
          <w:sz w:val="24"/>
          <w:szCs w:val="24"/>
        </w:rPr>
        <w:t xml:space="preserve"> </w:t>
      </w:r>
      <w:r w:rsidR="004E517E" w:rsidRPr="00A3792F">
        <w:rPr>
          <w:color w:val="auto"/>
          <w:sz w:val="24"/>
          <w:szCs w:val="24"/>
        </w:rPr>
        <w:t>Position Alternat</w:t>
      </w:r>
      <w:r w:rsidR="004E517E">
        <w:rPr>
          <w:color w:val="auto"/>
          <w:sz w:val="24"/>
          <w:szCs w:val="24"/>
        </w:rPr>
        <w:t>e</w:t>
      </w:r>
      <w:r w:rsidR="004E517E">
        <w:rPr>
          <w:noProof/>
          <w:color w:val="000000" w:themeColor="text1"/>
        </w:rPr>
        <w:t xml:space="preserve"> </w:t>
      </w:r>
    </w:p>
    <w:p w14:paraId="60D19646" w14:textId="15F070E9" w:rsidR="00F77409" w:rsidRPr="00F77409" w:rsidRDefault="00F77409" w:rsidP="00F77409">
      <w:r>
        <w:rPr>
          <w:noProof/>
        </w:rPr>
        <w:lastRenderedPageBreak/>
        <w:drawing>
          <wp:inline distT="0" distB="0" distL="0" distR="0" wp14:anchorId="44285C0F" wp14:editId="2269A84E">
            <wp:extent cx="5715000" cy="2286000"/>
            <wp:effectExtent l="0" t="0" r="0" b="0"/>
            <wp:docPr id="6" name="Picture 6"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15000" cy="2286000"/>
                    </a:xfrm>
                    <a:prstGeom prst="rect">
                      <a:avLst/>
                    </a:prstGeom>
                  </pic:spPr>
                </pic:pic>
              </a:graphicData>
            </a:graphic>
          </wp:inline>
        </w:drawing>
      </w:r>
    </w:p>
    <w:p w14:paraId="5FB85192" w14:textId="73F777EB" w:rsidR="004E517E" w:rsidRPr="004E517E" w:rsidRDefault="004E517E" w:rsidP="004E517E">
      <w:pPr>
        <w:jc w:val="center"/>
      </w:pPr>
      <w:bookmarkStart w:id="19" w:name="_Ref117185796"/>
      <w:r w:rsidRPr="001E1F24">
        <w:t xml:space="preserve">Figure </w:t>
      </w:r>
      <w:fldSimple w:instr=" SEQ Figure \* ARABIC ">
        <w:r w:rsidR="00640DAA">
          <w:rPr>
            <w:noProof/>
          </w:rPr>
          <w:t>11</w:t>
        </w:r>
      </w:fldSimple>
      <w:bookmarkEnd w:id="19"/>
      <w:r w:rsidRPr="001E1F24">
        <w:t>:Actuator Outputs Normal</w:t>
      </w:r>
    </w:p>
    <w:p w14:paraId="481650BD" w14:textId="713DCAA5" w:rsidR="00CF7762" w:rsidRDefault="00CF7762" w:rsidP="008B706C">
      <w:pPr>
        <w:keepNext/>
        <w:jc w:val="right"/>
        <w:rPr>
          <w:noProof/>
          <w:color w:val="000000" w:themeColor="text1"/>
        </w:rPr>
      </w:pPr>
    </w:p>
    <w:p w14:paraId="2B2D018C" w14:textId="0CA374B0" w:rsidR="0006262B" w:rsidRDefault="00F77409" w:rsidP="00F77409">
      <w:pPr>
        <w:keepNext/>
        <w:jc w:val="right"/>
      </w:pPr>
      <w:r>
        <w:rPr>
          <w:noProof/>
        </w:rPr>
        <w:drawing>
          <wp:inline distT="0" distB="0" distL="0" distR="0" wp14:anchorId="378EEE49" wp14:editId="240D9F14">
            <wp:extent cx="5715000" cy="2286000"/>
            <wp:effectExtent l="0" t="0" r="0" b="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15000" cy="2286000"/>
                    </a:xfrm>
                    <a:prstGeom prst="rect">
                      <a:avLst/>
                    </a:prstGeom>
                  </pic:spPr>
                </pic:pic>
              </a:graphicData>
            </a:graphic>
          </wp:inline>
        </w:drawing>
      </w:r>
      <w:bookmarkStart w:id="20" w:name="_Ref99622419"/>
    </w:p>
    <w:p w14:paraId="103B7142" w14:textId="77777777" w:rsidR="00EB33AF" w:rsidRDefault="00CF7762" w:rsidP="00F77409">
      <w:pPr>
        <w:pStyle w:val="Caption"/>
        <w:jc w:val="center"/>
        <w:rPr>
          <w:color w:val="auto"/>
          <w:sz w:val="24"/>
          <w:szCs w:val="24"/>
        </w:rPr>
      </w:pPr>
      <w:bookmarkStart w:id="21" w:name="_Ref113878621"/>
      <w:bookmarkStart w:id="22" w:name="_Ref113878598"/>
      <w:bookmarkEnd w:id="20"/>
      <w:r w:rsidRPr="001E1F24">
        <w:rPr>
          <w:color w:val="auto"/>
          <w:sz w:val="24"/>
          <w:szCs w:val="24"/>
        </w:rPr>
        <w:t xml:space="preserve">Figure </w:t>
      </w:r>
      <w:r w:rsidRPr="001E1F24">
        <w:rPr>
          <w:color w:val="auto"/>
          <w:sz w:val="24"/>
          <w:szCs w:val="24"/>
        </w:rPr>
        <w:fldChar w:fldCharType="begin"/>
      </w:r>
      <w:r w:rsidRPr="001E1F24">
        <w:rPr>
          <w:color w:val="auto"/>
          <w:sz w:val="24"/>
          <w:szCs w:val="24"/>
        </w:rPr>
        <w:instrText xml:space="preserve"> SEQ Figure \* ARABIC </w:instrText>
      </w:r>
      <w:r w:rsidRPr="001E1F24">
        <w:rPr>
          <w:color w:val="auto"/>
          <w:sz w:val="24"/>
          <w:szCs w:val="24"/>
        </w:rPr>
        <w:fldChar w:fldCharType="separate"/>
      </w:r>
      <w:r w:rsidR="00640DAA">
        <w:rPr>
          <w:noProof/>
          <w:color w:val="auto"/>
          <w:sz w:val="24"/>
          <w:szCs w:val="24"/>
        </w:rPr>
        <w:t>12</w:t>
      </w:r>
      <w:r w:rsidRPr="001E1F24">
        <w:rPr>
          <w:color w:val="auto"/>
          <w:sz w:val="24"/>
          <w:szCs w:val="24"/>
        </w:rPr>
        <w:fldChar w:fldCharType="end"/>
      </w:r>
      <w:bookmarkEnd w:id="21"/>
      <w:r w:rsidRPr="001E1F24">
        <w:rPr>
          <w:color w:val="auto"/>
          <w:sz w:val="24"/>
          <w:szCs w:val="24"/>
        </w:rPr>
        <w:t>: Actuator Outputs Alternate</w:t>
      </w:r>
      <w:bookmarkEnd w:id="22"/>
      <w:r w:rsidR="00F77409">
        <w:rPr>
          <w:noProof/>
        </w:rPr>
        <w:drawing>
          <wp:inline distT="0" distB="0" distL="0" distR="0" wp14:anchorId="0ED87F48" wp14:editId="6DEC556F">
            <wp:extent cx="5786438" cy="2314575"/>
            <wp:effectExtent l="0" t="0" r="508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89494" cy="2315797"/>
                    </a:xfrm>
                    <a:prstGeom prst="rect">
                      <a:avLst/>
                    </a:prstGeom>
                  </pic:spPr>
                </pic:pic>
              </a:graphicData>
            </a:graphic>
          </wp:inline>
        </w:drawing>
      </w:r>
      <w:bookmarkStart w:id="23" w:name="_Ref117185856"/>
    </w:p>
    <w:p w14:paraId="42782B99" w14:textId="738A0053" w:rsidR="004E517E" w:rsidRPr="00F77409" w:rsidRDefault="004E517E" w:rsidP="00F77409">
      <w:pPr>
        <w:pStyle w:val="Caption"/>
        <w:jc w:val="center"/>
        <w:rPr>
          <w:color w:val="auto"/>
          <w:sz w:val="24"/>
          <w:szCs w:val="24"/>
        </w:rPr>
      </w:pPr>
      <w:r w:rsidRPr="00F77409">
        <w:rPr>
          <w:color w:val="auto"/>
          <w:sz w:val="24"/>
          <w:szCs w:val="24"/>
        </w:rPr>
        <w:t xml:space="preserve">Figure </w:t>
      </w:r>
      <w:r w:rsidRPr="00F77409">
        <w:rPr>
          <w:color w:val="auto"/>
          <w:sz w:val="24"/>
          <w:szCs w:val="24"/>
        </w:rPr>
        <w:fldChar w:fldCharType="begin"/>
      </w:r>
      <w:r w:rsidRPr="00F77409">
        <w:rPr>
          <w:color w:val="auto"/>
          <w:sz w:val="24"/>
          <w:szCs w:val="24"/>
        </w:rPr>
        <w:instrText xml:space="preserve"> SEQ Figure \* ARABIC </w:instrText>
      </w:r>
      <w:r w:rsidRPr="00F77409">
        <w:rPr>
          <w:color w:val="auto"/>
          <w:sz w:val="24"/>
          <w:szCs w:val="24"/>
        </w:rPr>
        <w:fldChar w:fldCharType="separate"/>
      </w:r>
      <w:r w:rsidR="00640DAA" w:rsidRPr="00F77409">
        <w:rPr>
          <w:noProof/>
          <w:color w:val="auto"/>
          <w:sz w:val="24"/>
          <w:szCs w:val="24"/>
        </w:rPr>
        <w:t>13</w:t>
      </w:r>
      <w:r w:rsidRPr="00F77409">
        <w:rPr>
          <w:noProof/>
          <w:color w:val="auto"/>
          <w:sz w:val="24"/>
          <w:szCs w:val="24"/>
        </w:rPr>
        <w:fldChar w:fldCharType="end"/>
      </w:r>
      <w:bookmarkEnd w:id="23"/>
      <w:r w:rsidRPr="00F77409">
        <w:rPr>
          <w:color w:val="auto"/>
          <w:sz w:val="24"/>
          <w:szCs w:val="24"/>
        </w:rPr>
        <w:t>: CPU and RAM Normal Run</w:t>
      </w:r>
    </w:p>
    <w:p w14:paraId="1362BCDD" w14:textId="753D6755" w:rsidR="0006262B" w:rsidRDefault="00F77409" w:rsidP="00F77409">
      <w:pPr>
        <w:keepNext/>
      </w:pPr>
      <w:r>
        <w:rPr>
          <w:noProof/>
        </w:rPr>
        <w:lastRenderedPageBreak/>
        <w:drawing>
          <wp:inline distT="0" distB="0" distL="0" distR="0" wp14:anchorId="58A0DF27" wp14:editId="01430EDF">
            <wp:extent cx="5438775" cy="2175510"/>
            <wp:effectExtent l="0" t="0" r="9525"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39658" cy="2175863"/>
                    </a:xfrm>
                    <a:prstGeom prst="rect">
                      <a:avLst/>
                    </a:prstGeom>
                  </pic:spPr>
                </pic:pic>
              </a:graphicData>
            </a:graphic>
          </wp:inline>
        </w:drawing>
      </w:r>
      <w:bookmarkStart w:id="24" w:name="_Ref99622518"/>
    </w:p>
    <w:p w14:paraId="49B22544" w14:textId="5AC5236E" w:rsidR="000E1866" w:rsidRPr="00F77409" w:rsidRDefault="007B39D5" w:rsidP="00F77409">
      <w:pPr>
        <w:pStyle w:val="Caption"/>
        <w:jc w:val="center"/>
        <w:rPr>
          <w:color w:val="auto"/>
          <w:sz w:val="24"/>
          <w:szCs w:val="24"/>
        </w:rPr>
      </w:pPr>
      <w:bookmarkStart w:id="25" w:name="_Ref99622528"/>
      <w:bookmarkEnd w:id="24"/>
      <w:r w:rsidRPr="001E1F24">
        <w:rPr>
          <w:color w:val="auto"/>
          <w:sz w:val="24"/>
          <w:szCs w:val="24"/>
        </w:rPr>
        <w:t xml:space="preserve">Figure </w:t>
      </w:r>
      <w:r w:rsidRPr="001E1F24">
        <w:rPr>
          <w:color w:val="auto"/>
          <w:sz w:val="24"/>
          <w:szCs w:val="24"/>
        </w:rPr>
        <w:fldChar w:fldCharType="begin"/>
      </w:r>
      <w:r w:rsidRPr="001E1F24">
        <w:rPr>
          <w:color w:val="auto"/>
          <w:sz w:val="24"/>
          <w:szCs w:val="24"/>
        </w:rPr>
        <w:instrText xml:space="preserve"> SEQ Figure \* ARABIC </w:instrText>
      </w:r>
      <w:r w:rsidRPr="001E1F24">
        <w:rPr>
          <w:color w:val="auto"/>
          <w:sz w:val="24"/>
          <w:szCs w:val="24"/>
        </w:rPr>
        <w:fldChar w:fldCharType="separate"/>
      </w:r>
      <w:r w:rsidR="00640DAA">
        <w:rPr>
          <w:noProof/>
          <w:color w:val="auto"/>
          <w:sz w:val="24"/>
          <w:szCs w:val="24"/>
        </w:rPr>
        <w:t>14</w:t>
      </w:r>
      <w:r w:rsidRPr="001E1F24">
        <w:rPr>
          <w:color w:val="auto"/>
          <w:sz w:val="24"/>
          <w:szCs w:val="24"/>
        </w:rPr>
        <w:fldChar w:fldCharType="end"/>
      </w:r>
      <w:bookmarkEnd w:id="25"/>
      <w:r w:rsidRPr="001E1F24">
        <w:rPr>
          <w:color w:val="auto"/>
          <w:sz w:val="24"/>
          <w:szCs w:val="24"/>
        </w:rPr>
        <w:t xml:space="preserve">: CPU and RAM </w:t>
      </w:r>
      <w:r w:rsidR="001E1F24" w:rsidRPr="001E1F24">
        <w:rPr>
          <w:color w:val="auto"/>
          <w:sz w:val="24"/>
          <w:szCs w:val="24"/>
        </w:rPr>
        <w:t>Alternate Run</w:t>
      </w:r>
    </w:p>
    <w:p w14:paraId="524C6DD4" w14:textId="4C265BF2" w:rsidR="000E1866" w:rsidRPr="000E1866" w:rsidRDefault="000E1866" w:rsidP="000E1866">
      <w:pPr>
        <w:rPr>
          <w:b/>
          <w:bCs/>
          <w:color w:val="000000" w:themeColor="text1"/>
        </w:rPr>
      </w:pPr>
      <w:r w:rsidRPr="000E1866">
        <w:rPr>
          <w:b/>
          <w:bCs/>
          <w:color w:val="000000" w:themeColor="text1"/>
        </w:rPr>
        <w:t>Conclusion</w:t>
      </w:r>
      <w:r w:rsidR="008D2709">
        <w:rPr>
          <w:b/>
          <w:bCs/>
          <w:color w:val="000000" w:themeColor="text1"/>
        </w:rPr>
        <w:t>s</w:t>
      </w:r>
    </w:p>
    <w:p w14:paraId="591E4CD5" w14:textId="77777777" w:rsidR="000E1866" w:rsidRPr="000E1866" w:rsidRDefault="000E1866" w:rsidP="000E1866">
      <w:pPr>
        <w:rPr>
          <w:color w:val="000000" w:themeColor="text1"/>
        </w:rPr>
      </w:pPr>
      <w:r w:rsidRPr="000E1866">
        <w:rPr>
          <w:color w:val="000000" w:themeColor="text1"/>
        </w:rPr>
        <w:tab/>
      </w:r>
    </w:p>
    <w:p w14:paraId="4B99B1F1" w14:textId="1F3BB7B9" w:rsidR="000E1866" w:rsidRPr="000E1866" w:rsidRDefault="000E1866" w:rsidP="000E1866">
      <w:pPr>
        <w:rPr>
          <w:color w:val="000000" w:themeColor="text1"/>
        </w:rPr>
      </w:pPr>
      <w:r w:rsidRPr="000E1866">
        <w:rPr>
          <w:color w:val="000000" w:themeColor="text1"/>
        </w:rPr>
        <w:t xml:space="preserve">This study </w:t>
      </w:r>
      <w:r w:rsidR="00016F73">
        <w:rPr>
          <w:color w:val="000000" w:themeColor="text1"/>
        </w:rPr>
        <w:t>aims to explore</w:t>
      </w:r>
      <w:r w:rsidRPr="000E1866">
        <w:rPr>
          <w:color w:val="000000" w:themeColor="text1"/>
        </w:rPr>
        <w:t xml:space="preserve"> the possibility of improving the security of existing systems by retrofitting them with schemes allowing dynamic component management. For the study, modern software architectures such as PX4 </w:t>
      </w:r>
      <w:r w:rsidR="00934D11">
        <w:rPr>
          <w:color w:val="000000" w:themeColor="text1"/>
        </w:rPr>
        <w:t>w</w:t>
      </w:r>
      <w:r w:rsidR="00990C7B">
        <w:rPr>
          <w:color w:val="000000" w:themeColor="text1"/>
        </w:rPr>
        <w:t>ere</w:t>
      </w:r>
      <w:r w:rsidR="00934D11">
        <w:rPr>
          <w:color w:val="000000" w:themeColor="text1"/>
        </w:rPr>
        <w:t xml:space="preserve"> explored </w:t>
      </w:r>
      <w:r w:rsidRPr="000E1866">
        <w:rPr>
          <w:color w:val="000000" w:themeColor="text1"/>
        </w:rPr>
        <w:t xml:space="preserve">as an example, although the results are applicable to other </w:t>
      </w:r>
      <w:r w:rsidR="000A79EA">
        <w:rPr>
          <w:color w:val="000000" w:themeColor="text1"/>
        </w:rPr>
        <w:t xml:space="preserve">similar </w:t>
      </w:r>
      <w:r w:rsidRPr="000E1866">
        <w:rPr>
          <w:color w:val="000000" w:themeColor="text1"/>
        </w:rPr>
        <w:t xml:space="preserve">systems. The </w:t>
      </w:r>
      <w:r w:rsidR="00494B29">
        <w:rPr>
          <w:color w:val="000000" w:themeColor="text1"/>
        </w:rPr>
        <w:t xml:space="preserve">running behavior of the modified </w:t>
      </w:r>
      <w:r w:rsidR="00B8724D">
        <w:rPr>
          <w:color w:val="000000" w:themeColor="text1"/>
        </w:rPr>
        <w:t xml:space="preserve">autopilot with dynamic component management </w:t>
      </w:r>
      <w:r w:rsidRPr="000E1866">
        <w:rPr>
          <w:color w:val="000000" w:themeColor="text1"/>
        </w:rPr>
        <w:t xml:space="preserve">proved that such an approach is not only possible but holds much promise for the ever-increasing threats in the quickly changing world of deployed </w:t>
      </w:r>
      <w:r w:rsidR="00B8724D">
        <w:rPr>
          <w:color w:val="000000" w:themeColor="text1"/>
        </w:rPr>
        <w:t>UAVs</w:t>
      </w:r>
      <w:r w:rsidRPr="000E1866">
        <w:rPr>
          <w:color w:val="000000" w:themeColor="text1"/>
        </w:rPr>
        <w:t>. The results from our experiments showed minimal effects on the mission execution and remarkable resilience against a specific class of widespread attacks.</w:t>
      </w:r>
      <w:r w:rsidR="00361319">
        <w:rPr>
          <w:color w:val="000000" w:themeColor="text1"/>
        </w:rPr>
        <w:t xml:space="preserve"> This happened independently of the fact that alternate versions of the position</w:t>
      </w:r>
      <w:r w:rsidR="0042066B">
        <w:rPr>
          <w:color w:val="000000" w:themeColor="text1"/>
        </w:rPr>
        <w:t xml:space="preserve"> controller were</w:t>
      </w:r>
      <w:r w:rsidR="00361319">
        <w:rPr>
          <w:color w:val="000000" w:themeColor="text1"/>
        </w:rPr>
        <w:t xml:space="preserve"> continuously</w:t>
      </w:r>
      <w:r w:rsidR="0042066B">
        <w:rPr>
          <w:color w:val="000000" w:themeColor="text1"/>
        </w:rPr>
        <w:t xml:space="preserve"> reloaded</w:t>
      </w:r>
      <w:r w:rsidR="00361319">
        <w:rPr>
          <w:color w:val="000000" w:themeColor="text1"/>
        </w:rPr>
        <w:t xml:space="preserve">. </w:t>
      </w:r>
      <w:r w:rsidRPr="000E1866">
        <w:rPr>
          <w:color w:val="000000" w:themeColor="text1"/>
        </w:rPr>
        <w:t xml:space="preserve">Further studies will be needed to continue exploring the possibilities in this study. </w:t>
      </w:r>
      <w:r w:rsidR="00402460">
        <w:rPr>
          <w:color w:val="000000" w:themeColor="text1"/>
        </w:rPr>
        <w:t>H</w:t>
      </w:r>
      <w:r w:rsidRPr="000E1866">
        <w:rPr>
          <w:color w:val="000000" w:themeColor="text1"/>
        </w:rPr>
        <w:t>ope</w:t>
      </w:r>
      <w:r w:rsidR="00402460">
        <w:rPr>
          <w:color w:val="000000" w:themeColor="text1"/>
        </w:rPr>
        <w:t>fully</w:t>
      </w:r>
      <w:r w:rsidR="00990C7B">
        <w:rPr>
          <w:color w:val="000000" w:themeColor="text1"/>
        </w:rPr>
        <w:t>,</w:t>
      </w:r>
      <w:r w:rsidRPr="000E1866">
        <w:rPr>
          <w:color w:val="000000" w:themeColor="text1"/>
        </w:rPr>
        <w:t xml:space="preserve"> these results and recommendations will affect architectural decisions of current and future systems </w:t>
      </w:r>
      <w:r w:rsidR="00FC2DCA" w:rsidRPr="000E1866">
        <w:rPr>
          <w:color w:val="000000" w:themeColor="text1"/>
        </w:rPr>
        <w:t>regarding</w:t>
      </w:r>
      <w:r w:rsidRPr="000E1866">
        <w:rPr>
          <w:color w:val="000000" w:themeColor="text1"/>
        </w:rPr>
        <w:t xml:space="preserve"> their resistance to malicious attacks and failures.</w:t>
      </w:r>
    </w:p>
    <w:p w14:paraId="550F6039" w14:textId="77777777" w:rsidR="00E807D8" w:rsidRPr="00D42754" w:rsidRDefault="00E807D8" w:rsidP="00D42754">
      <w:pPr>
        <w:rPr>
          <w:color w:val="C45911"/>
        </w:rPr>
      </w:pPr>
    </w:p>
    <w:p w14:paraId="1806661B" w14:textId="2931480D" w:rsidR="0016715B" w:rsidRPr="00F77409" w:rsidRDefault="00ED7D9C" w:rsidP="00F77409">
      <w:pPr>
        <w:rPr>
          <w:b/>
        </w:rPr>
      </w:pPr>
      <w:r w:rsidRPr="00586B14">
        <w:rPr>
          <w:b/>
        </w:rPr>
        <w:t>References</w:t>
      </w:r>
      <w:r w:rsidR="00F77409">
        <w:rPr>
          <w:b/>
        </w:rPr>
        <w:t>:</w:t>
      </w:r>
    </w:p>
    <w:p w14:paraId="29E501C9" w14:textId="77777777" w:rsidR="009C009B" w:rsidRPr="009C009B" w:rsidRDefault="0016715B" w:rsidP="009C009B">
      <w:pPr>
        <w:pStyle w:val="EndNoteBibliography"/>
        <w:ind w:left="720" w:hanging="720"/>
      </w:pPr>
      <w:r>
        <w:rPr>
          <w:bCs/>
        </w:rPr>
        <w:fldChar w:fldCharType="begin"/>
      </w:r>
      <w:r>
        <w:rPr>
          <w:bCs/>
        </w:rPr>
        <w:instrText xml:space="preserve"> ADDIN EN.REFLIST </w:instrText>
      </w:r>
      <w:r>
        <w:rPr>
          <w:bCs/>
        </w:rPr>
        <w:fldChar w:fldCharType="separate"/>
      </w:r>
      <w:r w:rsidR="009C009B" w:rsidRPr="009C009B">
        <w:t xml:space="preserve">Beri, P. S., &amp; Mishra, A. (2019, 23-25 April 2019). Dynamic Software Component Authentication for Autonomous Systems using Slack space. 2019 3rd International Conference on Trends in Electronics and Informatics (ICOEI), </w:t>
      </w:r>
    </w:p>
    <w:p w14:paraId="28AF65CF" w14:textId="34D50EED" w:rsidR="009C009B" w:rsidRPr="009C009B" w:rsidRDefault="009C009B" w:rsidP="009C009B">
      <w:pPr>
        <w:pStyle w:val="EndNoteBibliography"/>
        <w:ind w:left="720" w:hanging="720"/>
      </w:pPr>
      <w:r w:rsidRPr="005478BC">
        <w:rPr>
          <w:lang w:val="sv-SE"/>
        </w:rPr>
        <w:t xml:space="preserve">Bortolini, M., Galizia, F. G., &amp; Mora, C. (2018). </w:t>
      </w:r>
      <w:r w:rsidRPr="009C009B">
        <w:t xml:space="preserve">Reconfigurable manufacturing systems: Literature review and research trend. </w:t>
      </w:r>
      <w:r w:rsidRPr="009C009B">
        <w:rPr>
          <w:i/>
        </w:rPr>
        <w:t>Journal of Manufacturing Systems</w:t>
      </w:r>
      <w:r w:rsidRPr="009C009B">
        <w:t>,</w:t>
      </w:r>
      <w:r w:rsidRPr="009C009B">
        <w:rPr>
          <w:i/>
        </w:rPr>
        <w:t xml:space="preserve"> 49</w:t>
      </w:r>
      <w:r w:rsidRPr="009C009B">
        <w:t xml:space="preserve">, 93-106. </w:t>
      </w:r>
      <w:hyperlink r:id="rId21" w:history="1">
        <w:r w:rsidRPr="009C009B">
          <w:rPr>
            <w:rStyle w:val="Hyperlink"/>
          </w:rPr>
          <w:t>https://doi.org/https://doi.org/10.1016/j.jmsy.2018.09.005</w:t>
        </w:r>
      </w:hyperlink>
      <w:r w:rsidRPr="009C009B">
        <w:t xml:space="preserve"> </w:t>
      </w:r>
    </w:p>
    <w:p w14:paraId="5529330D" w14:textId="77777777" w:rsidR="009C009B" w:rsidRPr="009C009B" w:rsidRDefault="009C009B" w:rsidP="009C009B">
      <w:pPr>
        <w:pStyle w:val="EndNoteBibliography"/>
        <w:ind w:left="720" w:hanging="720"/>
      </w:pPr>
      <w:r w:rsidRPr="009C009B">
        <w:t xml:space="preserve">Fitzgerald, J. S. (2016). Title : Resilience Profiling in the Model-Based Design of Cyber-Physical Systems. </w:t>
      </w:r>
    </w:p>
    <w:p w14:paraId="78FB13C3" w14:textId="77777777" w:rsidR="009C009B" w:rsidRPr="009C009B" w:rsidRDefault="009C009B" w:rsidP="009C009B">
      <w:pPr>
        <w:pStyle w:val="EndNoteBibliography"/>
        <w:ind w:left="720" w:hanging="720"/>
      </w:pPr>
      <w:r w:rsidRPr="005478BC">
        <w:rPr>
          <w:lang w:val="de-DE"/>
        </w:rPr>
        <w:t xml:space="preserve">Grochowski, K., Breiter, M., &amp; Nowak, R. M. (2019). </w:t>
      </w:r>
      <w:r w:rsidRPr="009C009B">
        <w:t xml:space="preserve">Serialization in Object-Oriented Programming Languages. </w:t>
      </w:r>
    </w:p>
    <w:p w14:paraId="54D38437" w14:textId="77777777" w:rsidR="009C009B" w:rsidRPr="009C009B" w:rsidRDefault="009C009B" w:rsidP="009C009B">
      <w:pPr>
        <w:pStyle w:val="EndNoteBibliography"/>
        <w:ind w:left="720" w:hanging="720"/>
      </w:pPr>
      <w:r w:rsidRPr="005478BC">
        <w:rPr>
          <w:lang w:val="de-DE"/>
        </w:rPr>
        <w:t xml:space="preserve">Henkel, J., Bauer, L., Becker, J., Bringmann, O., Brinkschulte, U., Chakraborty, S., . . . </w:t>
      </w:r>
      <w:r w:rsidRPr="009C009B">
        <w:t xml:space="preserve">Wunderlich, H. J. (2011, 9-14 Oct. 2011). Design and architectures for dependable embedded systems. 2011 Proceedings of the Ninth IEEE/ACM/IFIP International Conference on Hardware/Software Codesign and System Synthesis (CODES+ISSS), </w:t>
      </w:r>
    </w:p>
    <w:p w14:paraId="35293039" w14:textId="77777777" w:rsidR="009C009B" w:rsidRPr="009C009B" w:rsidRDefault="009C009B" w:rsidP="009C009B">
      <w:pPr>
        <w:pStyle w:val="EndNoteBibliography"/>
        <w:ind w:left="720" w:hanging="720"/>
      </w:pPr>
      <w:r w:rsidRPr="009C009B">
        <w:t xml:space="preserve">Hidenori, Kobayashi, Yang, J., &amp; Sethumadhavan, S. (2019). YOLO Frequently Resetting CPS for Security. </w:t>
      </w:r>
    </w:p>
    <w:p w14:paraId="15B962B2" w14:textId="77777777" w:rsidR="009C009B" w:rsidRPr="009C009B" w:rsidRDefault="009C009B" w:rsidP="009C009B">
      <w:pPr>
        <w:pStyle w:val="EndNoteBibliography"/>
        <w:ind w:left="720" w:hanging="720"/>
      </w:pPr>
      <w:r w:rsidRPr="005478BC">
        <w:rPr>
          <w:lang w:val="de-DE"/>
        </w:rPr>
        <w:lastRenderedPageBreak/>
        <w:t xml:space="preserve">Holthusen, S., Quinton, S., Schaefer, I., Schlatow, J., &amp; Wegner, M. (2016). </w:t>
      </w:r>
      <w:r w:rsidRPr="009C009B">
        <w:t xml:space="preserve">Using Multi-Viewpoint Contracts for Negotiation of Embedded Software Updates. PrePost@IFM, </w:t>
      </w:r>
    </w:p>
    <w:p w14:paraId="2B5B2D7B" w14:textId="77777777" w:rsidR="009C009B" w:rsidRPr="009C009B" w:rsidRDefault="009C009B" w:rsidP="009C009B">
      <w:pPr>
        <w:pStyle w:val="EndNoteBibliography"/>
        <w:ind w:left="720" w:hanging="720"/>
      </w:pPr>
      <w:r w:rsidRPr="009C009B">
        <w:t xml:space="preserve">Isakovic, H. (2022). </w:t>
      </w:r>
      <w:r w:rsidRPr="009C009B">
        <w:rPr>
          <w:i/>
        </w:rPr>
        <w:t>Towards Dependable CPS/IoT Ecosystem</w:t>
      </w:r>
      <w:r w:rsidRPr="009C009B">
        <w:t xml:space="preserve"> Wien]. </w:t>
      </w:r>
    </w:p>
    <w:p w14:paraId="1DAD17AA" w14:textId="48CB1BB9" w:rsidR="009C009B" w:rsidRPr="009C009B" w:rsidRDefault="009C009B" w:rsidP="009C009B">
      <w:pPr>
        <w:pStyle w:val="EndNoteBibliography"/>
        <w:ind w:left="720" w:hanging="720"/>
      </w:pPr>
      <w:r w:rsidRPr="005478BC">
        <w:rPr>
          <w:lang w:val="sv-SE"/>
        </w:rPr>
        <w:t xml:space="preserve">Kapova, L., Buhnova, B., Martens, A., Happe, J., &amp; Reussner, R. (2010). </w:t>
      </w:r>
      <w:r w:rsidRPr="009C009B">
        <w:rPr>
          <w:i/>
        </w:rPr>
        <w:t>State dependence in performance evaluation of component-based software systems</w:t>
      </w:r>
      <w:r w:rsidRPr="009C009B">
        <w:t xml:space="preserve"> Proceedings of the first joint WOSP/SIPEW international conference on Performance engineering, San Jose, California, USA. </w:t>
      </w:r>
      <w:hyperlink r:id="rId22" w:history="1">
        <w:r w:rsidRPr="009C009B">
          <w:rPr>
            <w:rStyle w:val="Hyperlink"/>
          </w:rPr>
          <w:t>https://doi.org/10.1145/1712605.1712613</w:t>
        </w:r>
      </w:hyperlink>
    </w:p>
    <w:p w14:paraId="7E670836" w14:textId="77777777" w:rsidR="009C009B" w:rsidRPr="009C009B" w:rsidRDefault="009C009B" w:rsidP="009C009B">
      <w:pPr>
        <w:pStyle w:val="EndNoteBibliography"/>
        <w:ind w:left="720" w:hanging="720"/>
      </w:pPr>
      <w:r w:rsidRPr="009C009B">
        <w:t>Knight, J. C., &amp; Strunk, E. A. (2004, 2004//). Achieving Critical System Survivability Through Software Architectures. Architecting Dependable Systems II, Berlin, Heidelberg.</w:t>
      </w:r>
    </w:p>
    <w:p w14:paraId="380D09D9" w14:textId="77777777" w:rsidR="009C009B" w:rsidRPr="009C009B" w:rsidRDefault="009C009B" w:rsidP="009C009B">
      <w:pPr>
        <w:pStyle w:val="EndNoteBibliography"/>
        <w:ind w:left="720" w:hanging="720"/>
      </w:pPr>
      <w:r w:rsidRPr="009C009B">
        <w:t xml:space="preserve">Lauer, M., Amy, M., Fabre, J., Roy, M., Excoffon, W., &amp; Stoicescu, M. (2016, 7-9 Jan. 2016). Engineering Adaptive Fault-Tolerance Mechanisms for Resilient Computing on ROS. 2016 IEEE 17th International Symposium on High Assurance Systems Engineering (HASE), </w:t>
      </w:r>
    </w:p>
    <w:p w14:paraId="0C9CB002" w14:textId="77777777" w:rsidR="009C009B" w:rsidRPr="009C009B" w:rsidRDefault="009C009B" w:rsidP="009C009B">
      <w:pPr>
        <w:pStyle w:val="EndNoteBibliography"/>
        <w:ind w:left="720" w:hanging="720"/>
      </w:pPr>
      <w:r w:rsidRPr="009C009B">
        <w:t xml:space="preserve">Lauer, M., Amy, M., Fabre, J. C., Roy, M., Excoffon, W., &amp; Stoicescu, M. (2018). Resilient computing on ROS using adaptive fault tolerance. </w:t>
      </w:r>
      <w:r w:rsidRPr="009C009B">
        <w:rPr>
          <w:i/>
        </w:rPr>
        <w:t>Journal of Software: Evolution and Process</w:t>
      </w:r>
      <w:r w:rsidRPr="009C009B">
        <w:t>,</w:t>
      </w:r>
      <w:r w:rsidRPr="009C009B">
        <w:rPr>
          <w:i/>
        </w:rPr>
        <w:t xml:space="preserve"> 30</w:t>
      </w:r>
      <w:r w:rsidRPr="009C009B">
        <w:t xml:space="preserve">(3), e1917. </w:t>
      </w:r>
    </w:p>
    <w:p w14:paraId="44F028BF" w14:textId="77777777" w:rsidR="009C009B" w:rsidRPr="009C009B" w:rsidRDefault="009C009B" w:rsidP="009C009B">
      <w:pPr>
        <w:pStyle w:val="EndNoteBibliography"/>
        <w:ind w:left="720" w:hanging="720"/>
      </w:pPr>
      <w:r w:rsidRPr="009C009B">
        <w:t xml:space="preserve">Malavolta, I., Lewis, G., Schmerl, B., Lago, P., &amp; Garlan, D. (2020, 5-11 Oct. 2020). How do you Architect your Robots? State of the Practice and Guidelines for ROS-based Systems. 2020 IEEE/ACM 42nd International Conference on Software Engineering: Software Engineering in Practice (ICSE-SEIP), </w:t>
      </w:r>
    </w:p>
    <w:p w14:paraId="2B0B81B0" w14:textId="77777777" w:rsidR="009C009B" w:rsidRPr="009C009B" w:rsidRDefault="009C009B" w:rsidP="009C009B">
      <w:pPr>
        <w:pStyle w:val="EndNoteBibliography"/>
        <w:ind w:left="720" w:hanging="720"/>
      </w:pPr>
      <w:r w:rsidRPr="009C009B">
        <w:t xml:space="preserve">Meier, L., Honegger, D., &amp; Pollefeys, M. (2015, 26-30 May 2015). PX4: A node-based multithreaded open source robotics framework for deeply embedded platforms. 2015 IEEE International Conference on Robotics and Automation (ICRA), </w:t>
      </w:r>
    </w:p>
    <w:p w14:paraId="5170E122" w14:textId="6EB0AD1C" w:rsidR="009C009B" w:rsidRPr="009C009B" w:rsidRDefault="009C009B" w:rsidP="009C009B">
      <w:pPr>
        <w:pStyle w:val="EndNoteBibliography"/>
        <w:ind w:left="720" w:hanging="720"/>
      </w:pPr>
      <w:r w:rsidRPr="009C009B">
        <w:t>Nayak, P., Hibler, M., Johnson, D., &amp; Eide, E. (2017, 2017//). A Wingman for Virtual Appliances. Run</w:t>
      </w:r>
      <w:r w:rsidR="00990C7B">
        <w:t>-</w:t>
      </w:r>
      <w:r w:rsidRPr="009C009B">
        <w:t>time Verification, Cham.</w:t>
      </w:r>
    </w:p>
    <w:p w14:paraId="0337A221" w14:textId="4EE5D190" w:rsidR="009C009B" w:rsidRPr="009C009B" w:rsidRDefault="009C009B" w:rsidP="009C009B">
      <w:pPr>
        <w:pStyle w:val="EndNoteBibliography"/>
        <w:ind w:left="720" w:hanging="720"/>
      </w:pPr>
      <w:r w:rsidRPr="009C009B">
        <w:t xml:space="preserve">Parr, T. J., &amp; Quong, R. W. (1995). ANTLR: a predicated-&lt;i&gt;LL(k)&lt;/i&gt; parser generator. </w:t>
      </w:r>
      <w:r w:rsidRPr="009C009B">
        <w:rPr>
          <w:i/>
        </w:rPr>
        <w:t>Softw. Pract. Exper.</w:t>
      </w:r>
      <w:r w:rsidRPr="009C009B">
        <w:t>,</w:t>
      </w:r>
      <w:r w:rsidRPr="009C009B">
        <w:rPr>
          <w:i/>
        </w:rPr>
        <w:t xml:space="preserve"> 25</w:t>
      </w:r>
      <w:r w:rsidRPr="009C009B">
        <w:t xml:space="preserve">(7), 789–810. </w:t>
      </w:r>
      <w:hyperlink r:id="rId23" w:history="1">
        <w:r w:rsidRPr="009C009B">
          <w:rPr>
            <w:rStyle w:val="Hyperlink"/>
          </w:rPr>
          <w:t>https://doi.org/10.1002/spe.4380250705</w:t>
        </w:r>
      </w:hyperlink>
      <w:r w:rsidRPr="009C009B">
        <w:t xml:space="preserve"> </w:t>
      </w:r>
    </w:p>
    <w:p w14:paraId="3035042A" w14:textId="77777777" w:rsidR="009C009B" w:rsidRPr="009C009B" w:rsidRDefault="009C009B" w:rsidP="009C009B">
      <w:pPr>
        <w:pStyle w:val="EndNoteBibliography"/>
        <w:ind w:left="720" w:hanging="720"/>
      </w:pPr>
      <w:r w:rsidRPr="009C009B">
        <w:t xml:space="preserve">Pavlenko, E., Zegzhda, D., &amp; Poltavtseva, M. (2019, 6-9 May 2019). Ensuring the sustainability of cyberphysical systems based on dynamic reconfiguration. 2019 IEEE International Conference on Industrial Cyber Physical Systems (ICPS), </w:t>
      </w:r>
    </w:p>
    <w:p w14:paraId="2D07A2FC" w14:textId="077BF3B8" w:rsidR="009C009B" w:rsidRPr="009C009B" w:rsidRDefault="009C009B" w:rsidP="009C009B">
      <w:pPr>
        <w:pStyle w:val="EndNoteBibliography"/>
        <w:ind w:left="720" w:hanging="720"/>
      </w:pPr>
      <w:r w:rsidRPr="009C009B">
        <w:t xml:space="preserve">Potteiger, B., Zhang, Z., &amp; Koutsoukos, X. (2020). Integrated moving target defense and control reconfiguration for securing Cyber-Physical systems. </w:t>
      </w:r>
      <w:r w:rsidRPr="009C009B">
        <w:rPr>
          <w:i/>
        </w:rPr>
        <w:t>Microprocessors and Microsystems</w:t>
      </w:r>
      <w:r w:rsidRPr="009C009B">
        <w:t>,</w:t>
      </w:r>
      <w:r w:rsidRPr="009C009B">
        <w:rPr>
          <w:i/>
        </w:rPr>
        <w:t xml:space="preserve"> 73</w:t>
      </w:r>
      <w:r w:rsidRPr="009C009B">
        <w:t xml:space="preserve">, 102954. </w:t>
      </w:r>
      <w:hyperlink r:id="rId24" w:history="1">
        <w:r w:rsidRPr="009C009B">
          <w:rPr>
            <w:rStyle w:val="Hyperlink"/>
          </w:rPr>
          <w:t>https://doi.org/https://doi.org/10.1016/j.micpro.2019.102954</w:t>
        </w:r>
      </w:hyperlink>
      <w:r w:rsidRPr="009C009B">
        <w:t xml:space="preserve"> </w:t>
      </w:r>
    </w:p>
    <w:p w14:paraId="597F187E" w14:textId="77777777" w:rsidR="009C009B" w:rsidRPr="009C009B" w:rsidRDefault="009C009B" w:rsidP="009C009B">
      <w:pPr>
        <w:pStyle w:val="EndNoteBibliography"/>
        <w:ind w:left="720" w:hanging="720"/>
      </w:pPr>
      <w:r w:rsidRPr="009C009B">
        <w:t xml:space="preserve">Saadi, A., Oussalah, M. C., Hammal, Y., &amp; Henni, A. (2018, 24-25 Nov. 2018). An approach for the dynamic reconfiguration of software architecture. 2018 International Conference on Applied Smart Systems (ICASS), </w:t>
      </w:r>
    </w:p>
    <w:p w14:paraId="5EB46E3C" w14:textId="11948DAA" w:rsidR="009C009B" w:rsidRPr="009C009B" w:rsidRDefault="009C009B" w:rsidP="009C009B">
      <w:pPr>
        <w:pStyle w:val="EndNoteBibliography"/>
        <w:ind w:left="720" w:hanging="720"/>
      </w:pPr>
      <w:r w:rsidRPr="009C009B">
        <w:t xml:space="preserve">Shin, H.-J., Cho, K.-W., &amp; Oh, C.-H. (2018). SVM-Based Dynamic Reconfiguration CPS for Manufacturing System in Industry 4.0. </w:t>
      </w:r>
      <w:r w:rsidRPr="009C009B">
        <w:rPr>
          <w:i/>
        </w:rPr>
        <w:t>Wireless Communications and Mobile Computing</w:t>
      </w:r>
      <w:r w:rsidRPr="009C009B">
        <w:t>,</w:t>
      </w:r>
      <w:r w:rsidRPr="009C009B">
        <w:rPr>
          <w:i/>
        </w:rPr>
        <w:t xml:space="preserve"> 2018</w:t>
      </w:r>
      <w:r w:rsidRPr="009C009B">
        <w:t xml:space="preserve">, 5795037. </w:t>
      </w:r>
      <w:hyperlink r:id="rId25" w:history="1">
        <w:r w:rsidRPr="009C009B">
          <w:rPr>
            <w:rStyle w:val="Hyperlink"/>
          </w:rPr>
          <w:t>https://doi.org/10.1155/2018/5795037</w:t>
        </w:r>
      </w:hyperlink>
      <w:r w:rsidRPr="009C009B">
        <w:t xml:space="preserve"> </w:t>
      </w:r>
    </w:p>
    <w:p w14:paraId="4A98ADBA" w14:textId="77777777" w:rsidR="009C009B" w:rsidRPr="009C009B" w:rsidRDefault="009C009B" w:rsidP="009C009B">
      <w:pPr>
        <w:pStyle w:val="EndNoteBibliography"/>
        <w:ind w:left="720" w:hanging="720"/>
      </w:pPr>
      <w:r w:rsidRPr="009C009B">
        <w:t xml:space="preserve">Stockmann, L., Laux, S., &amp; Bodden, E. (2019, 25-26 March 2019). Architectural Runtime Verification. 2019 IEEE International Conference on Software Architecture Companion (ICSA-C), </w:t>
      </w:r>
    </w:p>
    <w:p w14:paraId="5EFCAE93" w14:textId="77777777" w:rsidR="009C009B" w:rsidRPr="009C009B" w:rsidRDefault="009C009B" w:rsidP="009C009B">
      <w:pPr>
        <w:pStyle w:val="EndNoteBibliography"/>
        <w:ind w:left="720" w:hanging="720"/>
      </w:pPr>
      <w:r w:rsidRPr="009C009B">
        <w:t xml:space="preserve">Van, J. (2017). VulCAN : Efficient Component Authentication and Software Isolation for Automotive Control Networks. </w:t>
      </w:r>
    </w:p>
    <w:p w14:paraId="1E9D047B" w14:textId="77777777" w:rsidR="009C009B" w:rsidRPr="009C009B" w:rsidRDefault="009C009B" w:rsidP="009C009B">
      <w:pPr>
        <w:pStyle w:val="EndNoteBibliography"/>
        <w:ind w:left="720" w:hanging="720"/>
      </w:pPr>
      <w:r w:rsidRPr="009C009B">
        <w:lastRenderedPageBreak/>
        <w:t xml:space="preserve">Vasudevan, A., Chaki, S., Maniatis, P., Jia, L., &amp; Datta, A. (2016). {überSpark}: Enforcing Verifiable Object Abstractions for Automated Compositional Security Analysis of a Hypervisor. 25th USENIX Security Symposium (USENIX Security 16), </w:t>
      </w:r>
    </w:p>
    <w:p w14:paraId="7134B48D" w14:textId="77777777" w:rsidR="009C009B" w:rsidRPr="009C009B" w:rsidRDefault="009C009B" w:rsidP="009C009B">
      <w:pPr>
        <w:pStyle w:val="EndNoteBibliography"/>
        <w:ind w:left="720" w:hanging="720"/>
      </w:pPr>
      <w:r w:rsidRPr="009C009B">
        <w:t xml:space="preserve">Wang, R., Song, H., Jing, Y., Yang, K., Guan, Y., &amp; Sun, J. (2019, 11-12 Nov. 2019). A Sensor Attack Detection Method in Intelligent Vehicle with Multiple Sensors. 2019 IEEE International Conference on Industrial Internet (ICII), </w:t>
      </w:r>
    </w:p>
    <w:p w14:paraId="367BB1B2" w14:textId="6EA7F2AF" w:rsidR="009C009B" w:rsidRPr="009C009B" w:rsidRDefault="009C009B" w:rsidP="009C009B">
      <w:pPr>
        <w:pStyle w:val="EndNoteBibliography"/>
        <w:ind w:left="720" w:hanging="720"/>
      </w:pPr>
      <w:r w:rsidRPr="009C009B">
        <w:t xml:space="preserve">Yaacoub, J.-P., Noura, H., Salman, O., &amp; Chehab, A. (2020). Security analysis of drones systems: Attacks, limitations, and recommendations. </w:t>
      </w:r>
      <w:r w:rsidRPr="009C009B">
        <w:rPr>
          <w:i/>
        </w:rPr>
        <w:t>Internet of Things</w:t>
      </w:r>
      <w:r w:rsidRPr="009C009B">
        <w:t>,</w:t>
      </w:r>
      <w:r w:rsidRPr="009C009B">
        <w:rPr>
          <w:i/>
        </w:rPr>
        <w:t xml:space="preserve"> 11</w:t>
      </w:r>
      <w:r w:rsidRPr="009C009B">
        <w:t xml:space="preserve">, 100218. </w:t>
      </w:r>
      <w:hyperlink r:id="rId26" w:history="1">
        <w:r w:rsidRPr="009C009B">
          <w:rPr>
            <w:rStyle w:val="Hyperlink"/>
          </w:rPr>
          <w:t>https://doi.org/https://doi.org/10.1016/j.iot.2020.100218</w:t>
        </w:r>
      </w:hyperlink>
      <w:r w:rsidRPr="009C009B">
        <w:t xml:space="preserve"> </w:t>
      </w:r>
    </w:p>
    <w:p w14:paraId="37489C10" w14:textId="1C13965A" w:rsidR="00CD6ACA" w:rsidRDefault="0016715B" w:rsidP="00CE1410">
      <w:pPr>
        <w:rPr>
          <w:bCs/>
        </w:rPr>
      </w:pPr>
      <w:r>
        <w:rPr>
          <w:bCs/>
        </w:rPr>
        <w:fldChar w:fldCharType="end"/>
      </w:r>
    </w:p>
    <w:p w14:paraId="684EBE52" w14:textId="52830519" w:rsidR="0016715B" w:rsidRDefault="0016715B" w:rsidP="00F77409">
      <w:pPr>
        <w:rPr>
          <w:b/>
        </w:rPr>
      </w:pPr>
      <w:r w:rsidRPr="00586B14">
        <w:rPr>
          <w:b/>
        </w:rPr>
        <w:t>Biographies</w:t>
      </w:r>
    </w:p>
    <w:p w14:paraId="2FE83638" w14:textId="4D3FB37A" w:rsidR="0016715B" w:rsidRPr="00D81D04" w:rsidRDefault="0016715B" w:rsidP="00790FB8">
      <w:pPr>
        <w:pStyle w:val="PreformattedText"/>
        <w:jc w:val="both"/>
        <w:rPr>
          <w:rFonts w:ascii="Times New Roman" w:hAnsi="Times New Roman" w:cs="Times New Roman"/>
          <w:sz w:val="24"/>
          <w:szCs w:val="24"/>
        </w:rPr>
      </w:pPr>
      <w:r w:rsidRPr="00D81D04">
        <w:rPr>
          <w:rFonts w:ascii="Times New Roman" w:hAnsi="Times New Roman" w:cs="Times New Roman"/>
          <w:b/>
          <w:sz w:val="24"/>
          <w:szCs w:val="24"/>
        </w:rPr>
        <w:t>A</w:t>
      </w:r>
      <w:r w:rsidR="00F03034">
        <w:rPr>
          <w:rFonts w:ascii="Times New Roman" w:hAnsi="Times New Roman" w:cs="Times New Roman"/>
          <w:b/>
          <w:sz w:val="24"/>
          <w:szCs w:val="24"/>
        </w:rPr>
        <w:t>NTON</w:t>
      </w:r>
      <w:r w:rsidRPr="00D81D04">
        <w:rPr>
          <w:rFonts w:ascii="Times New Roman" w:hAnsi="Times New Roman" w:cs="Times New Roman"/>
          <w:b/>
          <w:sz w:val="24"/>
          <w:szCs w:val="24"/>
        </w:rPr>
        <w:t xml:space="preserve"> </w:t>
      </w:r>
      <w:r w:rsidR="00886338">
        <w:rPr>
          <w:rFonts w:ascii="Times New Roman" w:hAnsi="Times New Roman" w:cs="Times New Roman"/>
          <w:b/>
          <w:sz w:val="24"/>
          <w:szCs w:val="24"/>
        </w:rPr>
        <w:t xml:space="preserve">D. </w:t>
      </w:r>
      <w:r w:rsidRPr="00D81D04">
        <w:rPr>
          <w:rFonts w:ascii="Times New Roman" w:hAnsi="Times New Roman" w:cs="Times New Roman"/>
          <w:b/>
          <w:sz w:val="24"/>
          <w:szCs w:val="24"/>
        </w:rPr>
        <w:t>H</w:t>
      </w:r>
      <w:r w:rsidR="00F03034">
        <w:rPr>
          <w:rFonts w:ascii="Times New Roman" w:hAnsi="Times New Roman" w:cs="Times New Roman"/>
          <w:b/>
          <w:sz w:val="24"/>
          <w:szCs w:val="24"/>
        </w:rPr>
        <w:t>RISTOZOV</w:t>
      </w:r>
      <w:r w:rsidRPr="00D81D04">
        <w:rPr>
          <w:rFonts w:ascii="Times New Roman" w:hAnsi="Times New Roman" w:cs="Times New Roman"/>
          <w:sz w:val="24"/>
          <w:szCs w:val="24"/>
        </w:rPr>
        <w:t xml:space="preserve"> graduated from the University of Pittsburgh with a Masters in Telecommunications and Information Science. He is currently pursuing a</w:t>
      </w:r>
      <w:r>
        <w:rPr>
          <w:rFonts w:ascii="Times New Roman" w:hAnsi="Times New Roman" w:cs="Times New Roman"/>
          <w:sz w:val="24"/>
          <w:szCs w:val="24"/>
        </w:rPr>
        <w:t xml:space="preserve"> </w:t>
      </w:r>
      <w:r w:rsidRPr="00D81D04">
        <w:rPr>
          <w:rFonts w:ascii="Times New Roman" w:hAnsi="Times New Roman" w:cs="Times New Roman"/>
          <w:sz w:val="24"/>
          <w:szCs w:val="24"/>
        </w:rPr>
        <w:t xml:space="preserve">doctoral degree in Technology at Purdue University while working as a research engineer. His research interests involve embedded systems, Internet of things, smart </w:t>
      </w:r>
      <w:proofErr w:type="gramStart"/>
      <w:r w:rsidRPr="00D81D04">
        <w:rPr>
          <w:rFonts w:ascii="Times New Roman" w:hAnsi="Times New Roman" w:cs="Times New Roman"/>
          <w:sz w:val="24"/>
          <w:szCs w:val="24"/>
        </w:rPr>
        <w:t>sensors</w:t>
      </w:r>
      <w:proofErr w:type="gramEnd"/>
      <w:r w:rsidRPr="00D81D04">
        <w:rPr>
          <w:rFonts w:ascii="Times New Roman" w:hAnsi="Times New Roman" w:cs="Times New Roman"/>
          <w:sz w:val="24"/>
          <w:szCs w:val="24"/>
        </w:rPr>
        <w:t xml:space="preserve"> and real time systems. He is a Linux enthusiast and enjoys working with cyber physical systems which use sensors and convert energy in different forms. Smart energy and the use of artificial intelligence is a new and interesting direction, given the recent advances in use of machine learning in cyber physical systems.</w:t>
      </w:r>
      <w:r>
        <w:rPr>
          <w:rFonts w:ascii="Times New Roman" w:hAnsi="Times New Roman" w:cs="Times New Roman"/>
          <w:sz w:val="24"/>
          <w:szCs w:val="24"/>
        </w:rPr>
        <w:t xml:space="preserve"> </w:t>
      </w:r>
      <w:r w:rsidRPr="00D81D04">
        <w:rPr>
          <w:rFonts w:ascii="Times New Roman" w:hAnsi="Times New Roman" w:cs="Times New Roman"/>
          <w:sz w:val="24"/>
          <w:szCs w:val="24"/>
        </w:rPr>
        <w:t xml:space="preserve">Anton may be reached at </w:t>
      </w:r>
      <w:hyperlink r:id="rId27" w:history="1">
        <w:r w:rsidRPr="00D81D04">
          <w:rPr>
            <w:rStyle w:val="Hyperlink"/>
            <w:rFonts w:ascii="Times New Roman" w:hAnsi="Times New Roman" w:cs="Times New Roman"/>
            <w:sz w:val="24"/>
            <w:szCs w:val="24"/>
          </w:rPr>
          <w:t>ahristoz@purdue.edu</w:t>
        </w:r>
      </w:hyperlink>
    </w:p>
    <w:p w14:paraId="7A74C16E" w14:textId="77777777" w:rsidR="0016715B" w:rsidRDefault="0016715B" w:rsidP="0016715B">
      <w:pPr>
        <w:jc w:val="both"/>
        <w:rPr>
          <w:b/>
        </w:rPr>
      </w:pPr>
    </w:p>
    <w:p w14:paraId="58652344" w14:textId="49A16779" w:rsidR="00DF41E6" w:rsidRDefault="00F03034" w:rsidP="0016715B">
      <w:pPr>
        <w:jc w:val="both"/>
      </w:pPr>
      <w:r>
        <w:rPr>
          <w:b/>
        </w:rPr>
        <w:t>DR. ERIC</w:t>
      </w:r>
      <w:r w:rsidR="00886338">
        <w:rPr>
          <w:b/>
        </w:rPr>
        <w:t xml:space="preserve"> T.</w:t>
      </w:r>
      <w:r>
        <w:rPr>
          <w:b/>
        </w:rPr>
        <w:t xml:space="preserve"> MATSON</w:t>
      </w:r>
      <w:r w:rsidR="0016715B" w:rsidRPr="00D42754">
        <w:t xml:space="preserve"> </w:t>
      </w:r>
      <w:r w:rsidR="002D0CA8">
        <w:t xml:space="preserve">Ph.D. is a Professor and University Faculty Scholar in the Department of Computer and Information Technology at Purdue University, West Lafayette.  He is the Director of the of the Korean Software Square at Purdue and the co-founder of the M2M Lab at Purdue University, which performs research at the areas of multiagent systems, cooperative </w:t>
      </w:r>
      <w:proofErr w:type="gramStart"/>
      <w:r w:rsidR="002D0CA8">
        <w:t>robotics</w:t>
      </w:r>
      <w:proofErr w:type="gramEnd"/>
      <w:r w:rsidR="002D0CA8">
        <w:t xml:space="preserve"> and wireless communication.  The application areas are focused on safety and security robotics systems.  His research has generated high levels of external funding, approximately 190 published, refereed articles, numerous MS and PhD students, and practical, demonstrable results for </w:t>
      </w:r>
      <w:proofErr w:type="gramStart"/>
      <w:r w:rsidR="002D0CA8">
        <w:t>a number of</w:t>
      </w:r>
      <w:proofErr w:type="gramEnd"/>
      <w:r w:rsidR="002D0CA8">
        <w:t xml:space="preserve"> sponsors.  Prof. Matson has a Ph.D. in Computer Science and Engineering from the University of Cincinnati, M.B.A in Operations Management from Ohio State University and B.S. and M.S.E. degrees in Computer Science from Kansas State University. </w:t>
      </w:r>
      <w:r w:rsidR="00DF41E6">
        <w:t xml:space="preserve">Dr. Matson can be reached at </w:t>
      </w:r>
      <w:hyperlink r:id="rId28" w:history="1">
        <w:r w:rsidR="00DF41E6" w:rsidRPr="007E671F">
          <w:rPr>
            <w:rStyle w:val="Hyperlink"/>
          </w:rPr>
          <w:t>ematson@purdue.edu</w:t>
        </w:r>
      </w:hyperlink>
    </w:p>
    <w:p w14:paraId="2C0375E3" w14:textId="77777777" w:rsidR="0016715B" w:rsidRDefault="0016715B" w:rsidP="0016715B">
      <w:pPr>
        <w:jc w:val="both"/>
        <w:rPr>
          <w:b/>
        </w:rPr>
      </w:pPr>
    </w:p>
    <w:p w14:paraId="35AB118A" w14:textId="7C539E59" w:rsidR="00790FB8" w:rsidRDefault="00790FB8" w:rsidP="00790FB8">
      <w:pPr>
        <w:pStyle w:val="NormalWeb"/>
        <w:spacing w:before="0" w:beforeAutospacing="0" w:after="0" w:afterAutospacing="0"/>
        <w:rPr>
          <w:color w:val="333333"/>
        </w:rPr>
      </w:pPr>
      <w:r>
        <w:rPr>
          <w:b/>
        </w:rPr>
        <w:t xml:space="preserve">J. </w:t>
      </w:r>
      <w:r w:rsidR="00F03034">
        <w:rPr>
          <w:b/>
        </w:rPr>
        <w:t>ERIC DIE</w:t>
      </w:r>
      <w:r>
        <w:rPr>
          <w:b/>
        </w:rPr>
        <w:t>TZ</w:t>
      </w:r>
      <w:r w:rsidRPr="00790FB8">
        <w:rPr>
          <w:color w:val="333333"/>
          <w:spacing w:val="-1"/>
        </w:rPr>
        <w:t>, PhD, PE is</w:t>
      </w:r>
      <w:r w:rsidRPr="00790FB8">
        <w:rPr>
          <w:color w:val="333333"/>
          <w:spacing w:val="1"/>
        </w:rPr>
        <w:t xml:space="preserve"> </w:t>
      </w:r>
      <w:r w:rsidRPr="00790FB8">
        <w:rPr>
          <w:color w:val="333333"/>
        </w:rPr>
        <w:t xml:space="preserve">the </w:t>
      </w:r>
      <w:r w:rsidRPr="00790FB8">
        <w:rPr>
          <w:color w:val="333333"/>
          <w:spacing w:val="-2"/>
        </w:rPr>
        <w:t>Director</w:t>
      </w:r>
      <w:r w:rsidRPr="00790FB8">
        <w:rPr>
          <w:color w:val="333333"/>
          <w:spacing w:val="2"/>
        </w:rPr>
        <w:t xml:space="preserve"> </w:t>
      </w:r>
      <w:r w:rsidRPr="00790FB8">
        <w:rPr>
          <w:color w:val="333333"/>
          <w:spacing w:val="-2"/>
        </w:rPr>
        <w:t>of</w:t>
      </w:r>
      <w:r w:rsidRPr="00790FB8">
        <w:rPr>
          <w:color w:val="333333"/>
        </w:rPr>
        <w:t xml:space="preserve"> the </w:t>
      </w:r>
      <w:r w:rsidRPr="00790FB8">
        <w:rPr>
          <w:color w:val="333333"/>
          <w:spacing w:val="-2"/>
        </w:rPr>
        <w:t>Purdue</w:t>
      </w:r>
      <w:r w:rsidRPr="00790FB8">
        <w:rPr>
          <w:color w:val="333333"/>
        </w:rPr>
        <w:t xml:space="preserve"> </w:t>
      </w:r>
      <w:r w:rsidRPr="00790FB8">
        <w:rPr>
          <w:color w:val="333333"/>
          <w:spacing w:val="-1"/>
        </w:rPr>
        <w:t>Homeland</w:t>
      </w:r>
      <w:r w:rsidRPr="00790FB8">
        <w:rPr>
          <w:color w:val="333333"/>
        </w:rPr>
        <w:t xml:space="preserve"> </w:t>
      </w:r>
      <w:r w:rsidRPr="00790FB8">
        <w:rPr>
          <w:color w:val="333333"/>
          <w:spacing w:val="-1"/>
        </w:rPr>
        <w:t>Security</w:t>
      </w:r>
      <w:r w:rsidRPr="00790FB8">
        <w:rPr>
          <w:color w:val="333333"/>
          <w:spacing w:val="-2"/>
        </w:rPr>
        <w:t xml:space="preserve"> </w:t>
      </w:r>
      <w:r w:rsidRPr="00790FB8">
        <w:rPr>
          <w:color w:val="333333"/>
          <w:spacing w:val="-1"/>
        </w:rPr>
        <w:t>Institute</w:t>
      </w:r>
      <w:r w:rsidRPr="00790FB8">
        <w:rPr>
          <w:color w:val="333333"/>
          <w:spacing w:val="-2"/>
        </w:rPr>
        <w:t xml:space="preserve"> </w:t>
      </w:r>
      <w:r w:rsidRPr="00790FB8">
        <w:rPr>
          <w:color w:val="333333"/>
          <w:spacing w:val="-1"/>
        </w:rPr>
        <w:t>and</w:t>
      </w:r>
      <w:r w:rsidRPr="00790FB8">
        <w:rPr>
          <w:color w:val="333333"/>
          <w:spacing w:val="-2"/>
        </w:rPr>
        <w:t xml:space="preserve"> </w:t>
      </w:r>
      <w:r w:rsidRPr="00790FB8">
        <w:rPr>
          <w:color w:val="333333"/>
          <w:spacing w:val="-1"/>
        </w:rPr>
        <w:t>Professor of</w:t>
      </w:r>
      <w:r w:rsidRPr="00790FB8">
        <w:rPr>
          <w:color w:val="333333"/>
          <w:spacing w:val="4"/>
        </w:rPr>
        <w:t xml:space="preserve"> </w:t>
      </w:r>
      <w:r w:rsidRPr="00790FB8">
        <w:rPr>
          <w:color w:val="333333"/>
          <w:spacing w:val="-2"/>
        </w:rPr>
        <w:t>Computer</w:t>
      </w:r>
      <w:r w:rsidRPr="00790FB8">
        <w:rPr>
          <w:color w:val="333333"/>
          <w:spacing w:val="93"/>
        </w:rPr>
        <w:t xml:space="preserve"> </w:t>
      </w:r>
      <w:r w:rsidRPr="00790FB8">
        <w:rPr>
          <w:color w:val="333333"/>
          <w:spacing w:val="-1"/>
        </w:rPr>
        <w:t>and</w:t>
      </w:r>
      <w:r w:rsidRPr="00790FB8">
        <w:rPr>
          <w:color w:val="333333"/>
        </w:rPr>
        <w:t xml:space="preserve"> </w:t>
      </w:r>
      <w:r w:rsidRPr="00790FB8">
        <w:rPr>
          <w:color w:val="333333"/>
          <w:spacing w:val="-1"/>
        </w:rPr>
        <w:t>Information</w:t>
      </w:r>
      <w:r w:rsidRPr="00790FB8">
        <w:rPr>
          <w:color w:val="333333"/>
          <w:spacing w:val="-4"/>
        </w:rPr>
        <w:t xml:space="preserve"> </w:t>
      </w:r>
      <w:r w:rsidRPr="00790FB8">
        <w:rPr>
          <w:color w:val="333333"/>
          <w:spacing w:val="-1"/>
        </w:rPr>
        <w:t>Technology.  Eric also directs the Purdue Military Research Institute</w:t>
      </w:r>
      <w:r w:rsidRPr="00790FB8">
        <w:rPr>
          <w:spacing w:val="-1"/>
        </w:rPr>
        <w:t xml:space="preserve">, which seeks to support military officers research who will maintain a technology superiority in national defense and security programs.   </w:t>
      </w:r>
      <w:r w:rsidRPr="00790FB8">
        <w:rPr>
          <w:color w:val="333333"/>
          <w:spacing w:val="-1"/>
        </w:rPr>
        <w:t xml:space="preserve">Dr. Dietz research includes measurement and modeling of </w:t>
      </w:r>
      <w:proofErr w:type="spellStart"/>
      <w:r w:rsidRPr="00790FB8">
        <w:rPr>
          <w:color w:val="333333"/>
          <w:spacing w:val="-1"/>
        </w:rPr>
        <w:t>cyberphysical</w:t>
      </w:r>
      <w:proofErr w:type="spellEnd"/>
      <w:r w:rsidRPr="00790FB8">
        <w:rPr>
          <w:color w:val="333333"/>
          <w:spacing w:val="-1"/>
        </w:rPr>
        <w:t xml:space="preserve"> security systems, energy security and heath response to disaster.  Eric</w:t>
      </w:r>
      <w:r w:rsidRPr="00790FB8">
        <w:rPr>
          <w:color w:val="333333"/>
          <w:spacing w:val="-2"/>
        </w:rPr>
        <w:t xml:space="preserve"> </w:t>
      </w:r>
      <w:r w:rsidRPr="00790FB8">
        <w:rPr>
          <w:color w:val="333333"/>
          <w:spacing w:val="-1"/>
        </w:rPr>
        <w:t>earned a BS and MS from</w:t>
      </w:r>
      <w:r w:rsidRPr="00790FB8">
        <w:rPr>
          <w:color w:val="333333"/>
          <w:spacing w:val="2"/>
        </w:rPr>
        <w:t xml:space="preserve"> </w:t>
      </w:r>
      <w:r w:rsidRPr="00790FB8">
        <w:rPr>
          <w:color w:val="333333"/>
          <w:spacing w:val="-1"/>
        </w:rPr>
        <w:t>Rose-</w:t>
      </w:r>
      <w:proofErr w:type="spellStart"/>
      <w:r w:rsidRPr="00790FB8">
        <w:rPr>
          <w:color w:val="333333"/>
          <w:spacing w:val="-1"/>
        </w:rPr>
        <w:t>Hulman</w:t>
      </w:r>
      <w:proofErr w:type="spellEnd"/>
      <w:r w:rsidRPr="00790FB8">
        <w:rPr>
          <w:color w:val="333333"/>
          <w:spacing w:val="-2"/>
        </w:rPr>
        <w:t xml:space="preserve"> </w:t>
      </w:r>
      <w:r w:rsidRPr="00790FB8">
        <w:rPr>
          <w:color w:val="333333"/>
          <w:spacing w:val="-1"/>
        </w:rPr>
        <w:t xml:space="preserve">Institute </w:t>
      </w:r>
      <w:r w:rsidRPr="00790FB8">
        <w:rPr>
          <w:color w:val="333333"/>
          <w:spacing w:val="-2"/>
        </w:rPr>
        <w:t>of</w:t>
      </w:r>
      <w:r w:rsidRPr="00790FB8">
        <w:rPr>
          <w:color w:val="333333"/>
          <w:spacing w:val="69"/>
        </w:rPr>
        <w:t xml:space="preserve"> </w:t>
      </w:r>
      <w:r w:rsidRPr="00790FB8">
        <w:rPr>
          <w:color w:val="333333"/>
          <w:spacing w:val="-1"/>
        </w:rPr>
        <w:t>Technology</w:t>
      </w:r>
      <w:r w:rsidRPr="00790FB8">
        <w:rPr>
          <w:color w:val="333333"/>
          <w:spacing w:val="-2"/>
        </w:rPr>
        <w:t xml:space="preserve"> </w:t>
      </w:r>
      <w:r w:rsidRPr="00790FB8">
        <w:rPr>
          <w:color w:val="333333"/>
          <w:spacing w:val="-1"/>
        </w:rPr>
        <w:t>and</w:t>
      </w:r>
      <w:r w:rsidRPr="00790FB8">
        <w:rPr>
          <w:color w:val="333333"/>
        </w:rPr>
        <w:t xml:space="preserve"> a</w:t>
      </w:r>
      <w:r w:rsidRPr="00790FB8">
        <w:rPr>
          <w:color w:val="333333"/>
          <w:spacing w:val="-1"/>
        </w:rPr>
        <w:t xml:space="preserve"> PhD</w:t>
      </w:r>
      <w:r w:rsidRPr="00790FB8">
        <w:rPr>
          <w:color w:val="333333"/>
        </w:rPr>
        <w:t xml:space="preserve"> </w:t>
      </w:r>
      <w:r w:rsidRPr="00790FB8">
        <w:rPr>
          <w:color w:val="333333"/>
          <w:spacing w:val="-1"/>
        </w:rPr>
        <w:t>in</w:t>
      </w:r>
      <w:r w:rsidRPr="00790FB8">
        <w:rPr>
          <w:color w:val="333333"/>
        </w:rPr>
        <w:t xml:space="preserve"> </w:t>
      </w:r>
      <w:r w:rsidRPr="00790FB8">
        <w:rPr>
          <w:color w:val="333333"/>
          <w:spacing w:val="-1"/>
        </w:rPr>
        <w:t>Chemical</w:t>
      </w:r>
      <w:r w:rsidRPr="00790FB8">
        <w:rPr>
          <w:color w:val="333333"/>
        </w:rPr>
        <w:t xml:space="preserve"> </w:t>
      </w:r>
      <w:r w:rsidRPr="00790FB8">
        <w:rPr>
          <w:color w:val="333333"/>
          <w:spacing w:val="-1"/>
        </w:rPr>
        <w:t>Engineering</w:t>
      </w:r>
      <w:r w:rsidRPr="00790FB8">
        <w:rPr>
          <w:color w:val="333333"/>
        </w:rPr>
        <w:t xml:space="preserve"> </w:t>
      </w:r>
      <w:r w:rsidRPr="00790FB8">
        <w:rPr>
          <w:color w:val="333333"/>
          <w:spacing w:val="-1"/>
        </w:rPr>
        <w:t>from</w:t>
      </w:r>
      <w:r w:rsidRPr="00790FB8">
        <w:rPr>
          <w:color w:val="333333"/>
          <w:spacing w:val="-8"/>
        </w:rPr>
        <w:t xml:space="preserve"> </w:t>
      </w:r>
      <w:r w:rsidRPr="00790FB8">
        <w:rPr>
          <w:color w:val="333333"/>
        </w:rPr>
        <w:t>Purdue</w:t>
      </w:r>
      <w:r w:rsidRPr="00790FB8">
        <w:rPr>
          <w:color w:val="333333"/>
          <w:spacing w:val="-9"/>
        </w:rPr>
        <w:t xml:space="preserve"> </w:t>
      </w:r>
      <w:r w:rsidRPr="00790FB8">
        <w:rPr>
          <w:color w:val="333333"/>
        </w:rPr>
        <w:t>University.</w:t>
      </w:r>
      <w:r w:rsidR="00DF41E6">
        <w:rPr>
          <w:color w:val="333333"/>
        </w:rPr>
        <w:t xml:space="preserve"> He can be reached at </w:t>
      </w:r>
      <w:hyperlink r:id="rId29" w:history="1">
        <w:r w:rsidR="00DF41E6" w:rsidRPr="007E671F">
          <w:rPr>
            <w:rStyle w:val="Hyperlink"/>
          </w:rPr>
          <w:t>jedietz@purdue.edu</w:t>
        </w:r>
      </w:hyperlink>
    </w:p>
    <w:p w14:paraId="621ADC7D" w14:textId="3B89994D" w:rsidR="00143DE8" w:rsidRDefault="00143DE8" w:rsidP="0016715B">
      <w:pPr>
        <w:jc w:val="both"/>
      </w:pPr>
    </w:p>
    <w:p w14:paraId="19059709" w14:textId="001D5E4A" w:rsidR="00DF41E6" w:rsidRPr="00D42754" w:rsidRDefault="00F03034" w:rsidP="006A632D">
      <w:r>
        <w:rPr>
          <w:b/>
        </w:rPr>
        <w:t>D</w:t>
      </w:r>
      <w:r w:rsidR="00790FB8">
        <w:rPr>
          <w:b/>
        </w:rPr>
        <w:t>R</w:t>
      </w:r>
      <w:r>
        <w:rPr>
          <w:b/>
        </w:rPr>
        <w:t>. MARCUS ROGERS</w:t>
      </w:r>
      <w:r w:rsidR="00790FB8">
        <w:t xml:space="preserve"> is a Professor and Assistant Dean for Cybersecurity Initiatives at Purdue Polytechnic. He earned his BA, </w:t>
      </w:r>
      <w:proofErr w:type="gramStart"/>
      <w:r w:rsidR="00790FB8">
        <w:t>MA</w:t>
      </w:r>
      <w:proofErr w:type="gramEnd"/>
      <w:r w:rsidR="00790FB8">
        <w:t xml:space="preserve"> and PhD in Forensic Psychology from The University of Manitoba. Dr. Rogers interests include digital forensic analysis, applied behavioral analysis and digital evidence. Dr. Rogers can be reached at </w:t>
      </w:r>
      <w:hyperlink r:id="rId30" w:history="1">
        <w:r w:rsidR="00DF41E6" w:rsidRPr="007E671F">
          <w:rPr>
            <w:rStyle w:val="Hyperlink"/>
          </w:rPr>
          <w:t>rogersmk@purdue.edu</w:t>
        </w:r>
      </w:hyperlink>
    </w:p>
    <w:sectPr w:rsidR="00DF41E6" w:rsidRPr="00D42754" w:rsidSect="00D44AC6">
      <w:footerReference w:type="even" r:id="rId31"/>
      <w:footerReference w:type="default" r:id="rId32"/>
      <w:pgSz w:w="12240" w:h="15840"/>
      <w:pgMar w:top="1440" w:right="1440" w:bottom="1440" w:left="180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1B13" w14:textId="77777777" w:rsidR="008061DB" w:rsidRDefault="008061DB" w:rsidP="00131E94">
      <w:r>
        <w:separator/>
      </w:r>
    </w:p>
  </w:endnote>
  <w:endnote w:type="continuationSeparator" w:id="0">
    <w:p w14:paraId="1AC45C85" w14:textId="77777777" w:rsidR="008061DB" w:rsidRDefault="008061DB"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modern"/>
    <w:pitch w:val="fixed"/>
  </w:font>
  <w:font w:name="Noto Sans Mono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7A8" w14:textId="025E153E" w:rsidR="009C7C21" w:rsidRDefault="009C7C21" w:rsidP="009C7C21">
    <w:pPr>
      <w:pStyle w:val="Footer"/>
      <w:jc w:val="center"/>
    </w:pPr>
    <w:r>
      <w:t>Proceedings of the 2022 IAJC International Conference</w:t>
    </w:r>
  </w:p>
  <w:p w14:paraId="06C57CD1" w14:textId="12E9C46C" w:rsidR="009C7C21" w:rsidRDefault="009C7C21" w:rsidP="009C7C21">
    <w:pPr>
      <w:pStyle w:val="Footer"/>
      <w:jc w:val="center"/>
    </w:pPr>
    <w:r>
      <w:t>ISBN 978-1-60643-379-9</w:t>
    </w:r>
  </w:p>
  <w:p w14:paraId="2D212B64" w14:textId="77777777" w:rsidR="009C7C21" w:rsidRDefault="009C7C21" w:rsidP="009C7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8BCF" w14:textId="77777777" w:rsidR="009C7C21" w:rsidRDefault="009C7C21" w:rsidP="009C7C21">
    <w:pPr>
      <w:pStyle w:val="Footer"/>
      <w:jc w:val="center"/>
    </w:pPr>
    <w:r>
      <w:t>Proceedings of the 2022 IAJC International Conference</w:t>
    </w:r>
  </w:p>
  <w:p w14:paraId="0875744C" w14:textId="5FBACA41" w:rsidR="009C7C21" w:rsidRDefault="009C7C21" w:rsidP="009C7C21">
    <w:pPr>
      <w:pStyle w:val="Footer"/>
      <w:jc w:val="center"/>
    </w:pPr>
    <w:r>
      <w:t>ISBN 978-1-60643-379-9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6469" w14:textId="77777777" w:rsidR="008061DB" w:rsidRDefault="008061DB" w:rsidP="00131E94">
      <w:r>
        <w:separator/>
      </w:r>
    </w:p>
  </w:footnote>
  <w:footnote w:type="continuationSeparator" w:id="0">
    <w:p w14:paraId="75980777" w14:textId="77777777" w:rsidR="008061DB" w:rsidRDefault="008061DB" w:rsidP="0013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DC54798"/>
    <w:multiLevelType w:val="hybridMultilevel"/>
    <w:tmpl w:val="A48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465F1"/>
    <w:multiLevelType w:val="hybridMultilevel"/>
    <w:tmpl w:val="29C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45BF1"/>
    <w:multiLevelType w:val="hybridMultilevel"/>
    <w:tmpl w:val="02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41A7735C"/>
    <w:multiLevelType w:val="hybridMultilevel"/>
    <w:tmpl w:val="C8C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6"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55E3F"/>
    <w:multiLevelType w:val="hybridMultilevel"/>
    <w:tmpl w:val="D30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B6151"/>
    <w:multiLevelType w:val="hybridMultilevel"/>
    <w:tmpl w:val="60C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6B7642"/>
    <w:multiLevelType w:val="hybridMultilevel"/>
    <w:tmpl w:val="365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996952">
    <w:abstractNumId w:val="1"/>
  </w:num>
  <w:num w:numId="2" w16cid:durableId="1788232838">
    <w:abstractNumId w:val="23"/>
  </w:num>
  <w:num w:numId="3" w16cid:durableId="730074935">
    <w:abstractNumId w:val="9"/>
  </w:num>
  <w:num w:numId="4" w16cid:durableId="1337610679">
    <w:abstractNumId w:val="17"/>
  </w:num>
  <w:num w:numId="5" w16cid:durableId="2135903822">
    <w:abstractNumId w:val="20"/>
  </w:num>
  <w:num w:numId="6" w16cid:durableId="832840833">
    <w:abstractNumId w:val="2"/>
  </w:num>
  <w:num w:numId="7" w16cid:durableId="804544695">
    <w:abstractNumId w:val="3"/>
  </w:num>
  <w:num w:numId="8" w16cid:durableId="77362068">
    <w:abstractNumId w:val="21"/>
  </w:num>
  <w:num w:numId="9" w16cid:durableId="1836457917">
    <w:abstractNumId w:val="14"/>
  </w:num>
  <w:num w:numId="10" w16cid:durableId="1020741544">
    <w:abstractNumId w:val="4"/>
  </w:num>
  <w:num w:numId="11" w16cid:durableId="1168323573">
    <w:abstractNumId w:val="15"/>
  </w:num>
  <w:num w:numId="12" w16cid:durableId="722758192">
    <w:abstractNumId w:val="13"/>
  </w:num>
  <w:num w:numId="13" w16cid:durableId="1217624966">
    <w:abstractNumId w:val="16"/>
  </w:num>
  <w:num w:numId="14" w16cid:durableId="1661421217">
    <w:abstractNumId w:val="18"/>
  </w:num>
  <w:num w:numId="15" w16cid:durableId="2008702049">
    <w:abstractNumId w:val="8"/>
  </w:num>
  <w:num w:numId="16" w16cid:durableId="1921404661">
    <w:abstractNumId w:val="12"/>
  </w:num>
  <w:num w:numId="17" w16cid:durableId="1056854847">
    <w:abstractNumId w:val="10"/>
  </w:num>
  <w:num w:numId="18" w16cid:durableId="267738906">
    <w:abstractNumId w:val="0"/>
  </w:num>
  <w:num w:numId="19" w16cid:durableId="801925087">
    <w:abstractNumId w:val="5"/>
  </w:num>
  <w:num w:numId="20" w16cid:durableId="1629316417">
    <w:abstractNumId w:val="7"/>
  </w:num>
  <w:num w:numId="21" w16cid:durableId="1840539386">
    <w:abstractNumId w:val="22"/>
  </w:num>
  <w:num w:numId="22" w16cid:durableId="962733814">
    <w:abstractNumId w:val="11"/>
  </w:num>
  <w:num w:numId="23" w16cid:durableId="141166580">
    <w:abstractNumId w:val="19"/>
  </w:num>
  <w:num w:numId="24" w16cid:durableId="961037112">
    <w:abstractNumId w:val="24"/>
  </w:num>
  <w:num w:numId="25" w16cid:durableId="1319459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sDAzNjGwMDQwMzJR0lEKTi0uzszPAykwMqkFAG4AqEUt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70D9D"/>
    <w:rsid w:val="00001817"/>
    <w:rsid w:val="0000629F"/>
    <w:rsid w:val="00007D13"/>
    <w:rsid w:val="000103C4"/>
    <w:rsid w:val="00016501"/>
    <w:rsid w:val="00016F73"/>
    <w:rsid w:val="000260CC"/>
    <w:rsid w:val="00031617"/>
    <w:rsid w:val="0003216F"/>
    <w:rsid w:val="00034FC2"/>
    <w:rsid w:val="000407D0"/>
    <w:rsid w:val="00045D46"/>
    <w:rsid w:val="00051246"/>
    <w:rsid w:val="000608A8"/>
    <w:rsid w:val="0006262B"/>
    <w:rsid w:val="00062670"/>
    <w:rsid w:val="00062F31"/>
    <w:rsid w:val="00064B19"/>
    <w:rsid w:val="00067D33"/>
    <w:rsid w:val="000725EB"/>
    <w:rsid w:val="000805C3"/>
    <w:rsid w:val="00093A9C"/>
    <w:rsid w:val="0009597F"/>
    <w:rsid w:val="0009614F"/>
    <w:rsid w:val="000965D9"/>
    <w:rsid w:val="000A093A"/>
    <w:rsid w:val="000A1C10"/>
    <w:rsid w:val="000A277D"/>
    <w:rsid w:val="000A54D5"/>
    <w:rsid w:val="000A79EA"/>
    <w:rsid w:val="000B3F41"/>
    <w:rsid w:val="000B4C5F"/>
    <w:rsid w:val="000B4FA9"/>
    <w:rsid w:val="000B7AF5"/>
    <w:rsid w:val="000C0184"/>
    <w:rsid w:val="000C45AE"/>
    <w:rsid w:val="000D3E2B"/>
    <w:rsid w:val="000D4E4C"/>
    <w:rsid w:val="000E1866"/>
    <w:rsid w:val="000E41B3"/>
    <w:rsid w:val="000E60AC"/>
    <w:rsid w:val="0010520D"/>
    <w:rsid w:val="0010558A"/>
    <w:rsid w:val="001067B7"/>
    <w:rsid w:val="00111CFD"/>
    <w:rsid w:val="00111E97"/>
    <w:rsid w:val="00114BF5"/>
    <w:rsid w:val="00115A4D"/>
    <w:rsid w:val="00117381"/>
    <w:rsid w:val="0013182D"/>
    <w:rsid w:val="00131E94"/>
    <w:rsid w:val="00132211"/>
    <w:rsid w:val="0013283E"/>
    <w:rsid w:val="001422B2"/>
    <w:rsid w:val="00143C5B"/>
    <w:rsid w:val="00143DE8"/>
    <w:rsid w:val="00145679"/>
    <w:rsid w:val="00147102"/>
    <w:rsid w:val="00147B80"/>
    <w:rsid w:val="00152731"/>
    <w:rsid w:val="00152DC8"/>
    <w:rsid w:val="0015416D"/>
    <w:rsid w:val="00154E24"/>
    <w:rsid w:val="00160FEC"/>
    <w:rsid w:val="00164CC7"/>
    <w:rsid w:val="0016715B"/>
    <w:rsid w:val="00170188"/>
    <w:rsid w:val="001726C2"/>
    <w:rsid w:val="00174206"/>
    <w:rsid w:val="00175333"/>
    <w:rsid w:val="0017768C"/>
    <w:rsid w:val="00180618"/>
    <w:rsid w:val="001821EB"/>
    <w:rsid w:val="0018220B"/>
    <w:rsid w:val="00182E17"/>
    <w:rsid w:val="0018445D"/>
    <w:rsid w:val="00185A3A"/>
    <w:rsid w:val="00192482"/>
    <w:rsid w:val="0019459A"/>
    <w:rsid w:val="00197062"/>
    <w:rsid w:val="001A1718"/>
    <w:rsid w:val="001A2081"/>
    <w:rsid w:val="001A5DD4"/>
    <w:rsid w:val="001A71C5"/>
    <w:rsid w:val="001B2486"/>
    <w:rsid w:val="001B4461"/>
    <w:rsid w:val="001B6A89"/>
    <w:rsid w:val="001C3594"/>
    <w:rsid w:val="001D041D"/>
    <w:rsid w:val="001D153C"/>
    <w:rsid w:val="001D734C"/>
    <w:rsid w:val="001E1F24"/>
    <w:rsid w:val="001E3D11"/>
    <w:rsid w:val="001E5278"/>
    <w:rsid w:val="001F1982"/>
    <w:rsid w:val="001F2072"/>
    <w:rsid w:val="002005F9"/>
    <w:rsid w:val="00202382"/>
    <w:rsid w:val="002048DE"/>
    <w:rsid w:val="00205B15"/>
    <w:rsid w:val="00213688"/>
    <w:rsid w:val="00220D11"/>
    <w:rsid w:val="00221910"/>
    <w:rsid w:val="002268E7"/>
    <w:rsid w:val="002348F8"/>
    <w:rsid w:val="0024388D"/>
    <w:rsid w:val="0024512F"/>
    <w:rsid w:val="00254A43"/>
    <w:rsid w:val="00254DC1"/>
    <w:rsid w:val="0026617A"/>
    <w:rsid w:val="0027361E"/>
    <w:rsid w:val="00275869"/>
    <w:rsid w:val="00281E76"/>
    <w:rsid w:val="002874E3"/>
    <w:rsid w:val="002960C7"/>
    <w:rsid w:val="002A1A40"/>
    <w:rsid w:val="002A36F6"/>
    <w:rsid w:val="002B24B5"/>
    <w:rsid w:val="002B44CB"/>
    <w:rsid w:val="002B5BB5"/>
    <w:rsid w:val="002B6291"/>
    <w:rsid w:val="002B76BA"/>
    <w:rsid w:val="002C6D17"/>
    <w:rsid w:val="002D06E8"/>
    <w:rsid w:val="002D081A"/>
    <w:rsid w:val="002D0CA8"/>
    <w:rsid w:val="002D2266"/>
    <w:rsid w:val="002D2849"/>
    <w:rsid w:val="002D6701"/>
    <w:rsid w:val="002E0E61"/>
    <w:rsid w:val="002E2123"/>
    <w:rsid w:val="002E3047"/>
    <w:rsid w:val="002E632D"/>
    <w:rsid w:val="002E7B86"/>
    <w:rsid w:val="002F73BD"/>
    <w:rsid w:val="003016E4"/>
    <w:rsid w:val="00301A72"/>
    <w:rsid w:val="0030247C"/>
    <w:rsid w:val="003029F4"/>
    <w:rsid w:val="00303E84"/>
    <w:rsid w:val="00305C50"/>
    <w:rsid w:val="0030610C"/>
    <w:rsid w:val="0030687E"/>
    <w:rsid w:val="00307D1E"/>
    <w:rsid w:val="00312276"/>
    <w:rsid w:val="003123DA"/>
    <w:rsid w:val="00314BC2"/>
    <w:rsid w:val="0032517A"/>
    <w:rsid w:val="00327F67"/>
    <w:rsid w:val="00341616"/>
    <w:rsid w:val="003422F8"/>
    <w:rsid w:val="00344AF4"/>
    <w:rsid w:val="00346426"/>
    <w:rsid w:val="00354C2D"/>
    <w:rsid w:val="00356BE6"/>
    <w:rsid w:val="00356E3C"/>
    <w:rsid w:val="00361319"/>
    <w:rsid w:val="003634A1"/>
    <w:rsid w:val="00363D52"/>
    <w:rsid w:val="00365BE6"/>
    <w:rsid w:val="0037118C"/>
    <w:rsid w:val="00375952"/>
    <w:rsid w:val="00377EF6"/>
    <w:rsid w:val="00380CE5"/>
    <w:rsid w:val="003841DC"/>
    <w:rsid w:val="003907A8"/>
    <w:rsid w:val="003A233A"/>
    <w:rsid w:val="003A44F9"/>
    <w:rsid w:val="003B74A3"/>
    <w:rsid w:val="003C1CA2"/>
    <w:rsid w:val="003C359F"/>
    <w:rsid w:val="003C63FB"/>
    <w:rsid w:val="003C7D5C"/>
    <w:rsid w:val="003D1496"/>
    <w:rsid w:val="003D1699"/>
    <w:rsid w:val="003D23F8"/>
    <w:rsid w:val="003D49A2"/>
    <w:rsid w:val="003D4D21"/>
    <w:rsid w:val="003D7180"/>
    <w:rsid w:val="003E11E3"/>
    <w:rsid w:val="003E1F59"/>
    <w:rsid w:val="003E2967"/>
    <w:rsid w:val="004014E2"/>
    <w:rsid w:val="00401789"/>
    <w:rsid w:val="00402460"/>
    <w:rsid w:val="004048E1"/>
    <w:rsid w:val="004053AB"/>
    <w:rsid w:val="00406264"/>
    <w:rsid w:val="00410E4C"/>
    <w:rsid w:val="00411408"/>
    <w:rsid w:val="0041350F"/>
    <w:rsid w:val="0042066B"/>
    <w:rsid w:val="00420ECD"/>
    <w:rsid w:val="00423E45"/>
    <w:rsid w:val="00425E7F"/>
    <w:rsid w:val="00426D74"/>
    <w:rsid w:val="00430FCD"/>
    <w:rsid w:val="0043263D"/>
    <w:rsid w:val="00432847"/>
    <w:rsid w:val="00435894"/>
    <w:rsid w:val="00437CD5"/>
    <w:rsid w:val="00446A92"/>
    <w:rsid w:val="0045006E"/>
    <w:rsid w:val="00454C03"/>
    <w:rsid w:val="00457602"/>
    <w:rsid w:val="00460AC4"/>
    <w:rsid w:val="00460AE5"/>
    <w:rsid w:val="00461994"/>
    <w:rsid w:val="00461CAD"/>
    <w:rsid w:val="00462522"/>
    <w:rsid w:val="00465383"/>
    <w:rsid w:val="0046652C"/>
    <w:rsid w:val="004667A1"/>
    <w:rsid w:val="00472282"/>
    <w:rsid w:val="00482A9D"/>
    <w:rsid w:val="00483603"/>
    <w:rsid w:val="00492272"/>
    <w:rsid w:val="00494B29"/>
    <w:rsid w:val="004958E0"/>
    <w:rsid w:val="004962FE"/>
    <w:rsid w:val="004971DE"/>
    <w:rsid w:val="0049725A"/>
    <w:rsid w:val="004A012A"/>
    <w:rsid w:val="004A08C4"/>
    <w:rsid w:val="004A2441"/>
    <w:rsid w:val="004A4C28"/>
    <w:rsid w:val="004A693C"/>
    <w:rsid w:val="004B0A5F"/>
    <w:rsid w:val="004B2800"/>
    <w:rsid w:val="004C1399"/>
    <w:rsid w:val="004C3CB6"/>
    <w:rsid w:val="004C405B"/>
    <w:rsid w:val="004E02EF"/>
    <w:rsid w:val="004E05CE"/>
    <w:rsid w:val="004E1542"/>
    <w:rsid w:val="004E1608"/>
    <w:rsid w:val="004E1791"/>
    <w:rsid w:val="004E33A4"/>
    <w:rsid w:val="004E3E39"/>
    <w:rsid w:val="004E517E"/>
    <w:rsid w:val="004E5C93"/>
    <w:rsid w:val="004E75EE"/>
    <w:rsid w:val="004F5E6F"/>
    <w:rsid w:val="00503CBA"/>
    <w:rsid w:val="00511C26"/>
    <w:rsid w:val="005219BA"/>
    <w:rsid w:val="00522BE5"/>
    <w:rsid w:val="00524F1C"/>
    <w:rsid w:val="005274E8"/>
    <w:rsid w:val="005357F2"/>
    <w:rsid w:val="00535C8E"/>
    <w:rsid w:val="00536805"/>
    <w:rsid w:val="005418F9"/>
    <w:rsid w:val="0054529A"/>
    <w:rsid w:val="005478BC"/>
    <w:rsid w:val="005507A1"/>
    <w:rsid w:val="00555A2B"/>
    <w:rsid w:val="00556509"/>
    <w:rsid w:val="00556635"/>
    <w:rsid w:val="005578BA"/>
    <w:rsid w:val="00572A39"/>
    <w:rsid w:val="00573A55"/>
    <w:rsid w:val="005778B2"/>
    <w:rsid w:val="00581DF1"/>
    <w:rsid w:val="00582604"/>
    <w:rsid w:val="00582CFF"/>
    <w:rsid w:val="00583AE4"/>
    <w:rsid w:val="00585040"/>
    <w:rsid w:val="0058633C"/>
    <w:rsid w:val="00586B14"/>
    <w:rsid w:val="005901A2"/>
    <w:rsid w:val="00593839"/>
    <w:rsid w:val="0059408F"/>
    <w:rsid w:val="00594B15"/>
    <w:rsid w:val="005956E5"/>
    <w:rsid w:val="005A3946"/>
    <w:rsid w:val="005A4401"/>
    <w:rsid w:val="005A5A58"/>
    <w:rsid w:val="005B1006"/>
    <w:rsid w:val="005B4E06"/>
    <w:rsid w:val="005C5310"/>
    <w:rsid w:val="005D0036"/>
    <w:rsid w:val="005D080C"/>
    <w:rsid w:val="005D1122"/>
    <w:rsid w:val="005D3D15"/>
    <w:rsid w:val="005D5EDE"/>
    <w:rsid w:val="005D6479"/>
    <w:rsid w:val="005E125B"/>
    <w:rsid w:val="005E2545"/>
    <w:rsid w:val="005E270A"/>
    <w:rsid w:val="005E5FD9"/>
    <w:rsid w:val="005E6E07"/>
    <w:rsid w:val="005F2C9A"/>
    <w:rsid w:val="005F538B"/>
    <w:rsid w:val="005F7AE4"/>
    <w:rsid w:val="005F7C8D"/>
    <w:rsid w:val="006039F4"/>
    <w:rsid w:val="00605D60"/>
    <w:rsid w:val="00626E75"/>
    <w:rsid w:val="00627910"/>
    <w:rsid w:val="00627C57"/>
    <w:rsid w:val="0063037B"/>
    <w:rsid w:val="00634C6E"/>
    <w:rsid w:val="00634F1C"/>
    <w:rsid w:val="00640275"/>
    <w:rsid w:val="00640DAA"/>
    <w:rsid w:val="0064207F"/>
    <w:rsid w:val="00647E22"/>
    <w:rsid w:val="00647EFA"/>
    <w:rsid w:val="00650AEB"/>
    <w:rsid w:val="00674EA6"/>
    <w:rsid w:val="00676F83"/>
    <w:rsid w:val="00680A04"/>
    <w:rsid w:val="00681AFC"/>
    <w:rsid w:val="006842F1"/>
    <w:rsid w:val="00686680"/>
    <w:rsid w:val="006871DD"/>
    <w:rsid w:val="00693322"/>
    <w:rsid w:val="00696278"/>
    <w:rsid w:val="00696C95"/>
    <w:rsid w:val="006A4D0D"/>
    <w:rsid w:val="006A632D"/>
    <w:rsid w:val="006A7B26"/>
    <w:rsid w:val="006B025B"/>
    <w:rsid w:val="006B0AF7"/>
    <w:rsid w:val="006B2D81"/>
    <w:rsid w:val="006B4B6C"/>
    <w:rsid w:val="006B5DE8"/>
    <w:rsid w:val="006C4CDE"/>
    <w:rsid w:val="006C5A53"/>
    <w:rsid w:val="006D23EC"/>
    <w:rsid w:val="006D326D"/>
    <w:rsid w:val="006D74B5"/>
    <w:rsid w:val="006E27E4"/>
    <w:rsid w:val="006E3032"/>
    <w:rsid w:val="006E5547"/>
    <w:rsid w:val="006F4A57"/>
    <w:rsid w:val="006F606C"/>
    <w:rsid w:val="006F64F9"/>
    <w:rsid w:val="006F66C8"/>
    <w:rsid w:val="00702A27"/>
    <w:rsid w:val="0071549A"/>
    <w:rsid w:val="00725A4E"/>
    <w:rsid w:val="00731498"/>
    <w:rsid w:val="007325E3"/>
    <w:rsid w:val="007360EB"/>
    <w:rsid w:val="00736EED"/>
    <w:rsid w:val="0073745C"/>
    <w:rsid w:val="00741248"/>
    <w:rsid w:val="00742ABD"/>
    <w:rsid w:val="00744FC1"/>
    <w:rsid w:val="00744FE3"/>
    <w:rsid w:val="0075087D"/>
    <w:rsid w:val="00750CC1"/>
    <w:rsid w:val="00752294"/>
    <w:rsid w:val="00752745"/>
    <w:rsid w:val="0075502A"/>
    <w:rsid w:val="00756392"/>
    <w:rsid w:val="0076325C"/>
    <w:rsid w:val="00764763"/>
    <w:rsid w:val="007657D6"/>
    <w:rsid w:val="00770D9D"/>
    <w:rsid w:val="00773B41"/>
    <w:rsid w:val="0077473A"/>
    <w:rsid w:val="00775263"/>
    <w:rsid w:val="00782EDB"/>
    <w:rsid w:val="007858A2"/>
    <w:rsid w:val="007901B5"/>
    <w:rsid w:val="007909B3"/>
    <w:rsid w:val="00790C1E"/>
    <w:rsid w:val="00790FB8"/>
    <w:rsid w:val="007A1D03"/>
    <w:rsid w:val="007A694C"/>
    <w:rsid w:val="007A7F00"/>
    <w:rsid w:val="007B1830"/>
    <w:rsid w:val="007B39D5"/>
    <w:rsid w:val="007B5670"/>
    <w:rsid w:val="007B62FB"/>
    <w:rsid w:val="007C18DA"/>
    <w:rsid w:val="007C28EC"/>
    <w:rsid w:val="007C32C8"/>
    <w:rsid w:val="007C5441"/>
    <w:rsid w:val="007C5545"/>
    <w:rsid w:val="007C786F"/>
    <w:rsid w:val="007C7F87"/>
    <w:rsid w:val="007D346B"/>
    <w:rsid w:val="007D3B17"/>
    <w:rsid w:val="007D566D"/>
    <w:rsid w:val="007E4296"/>
    <w:rsid w:val="007E44CD"/>
    <w:rsid w:val="007E5584"/>
    <w:rsid w:val="007E6DF1"/>
    <w:rsid w:val="007F1B8A"/>
    <w:rsid w:val="007F1BFA"/>
    <w:rsid w:val="00801AD2"/>
    <w:rsid w:val="008034B8"/>
    <w:rsid w:val="008045A6"/>
    <w:rsid w:val="00805900"/>
    <w:rsid w:val="008061DB"/>
    <w:rsid w:val="00811BA7"/>
    <w:rsid w:val="00824028"/>
    <w:rsid w:val="00827027"/>
    <w:rsid w:val="00827923"/>
    <w:rsid w:val="008313F1"/>
    <w:rsid w:val="00833B1B"/>
    <w:rsid w:val="00834B59"/>
    <w:rsid w:val="008364A6"/>
    <w:rsid w:val="00843B2D"/>
    <w:rsid w:val="00843D38"/>
    <w:rsid w:val="00844142"/>
    <w:rsid w:val="00855529"/>
    <w:rsid w:val="00856453"/>
    <w:rsid w:val="00864C1B"/>
    <w:rsid w:val="0087325F"/>
    <w:rsid w:val="00873E6D"/>
    <w:rsid w:val="00876747"/>
    <w:rsid w:val="00880363"/>
    <w:rsid w:val="0088082C"/>
    <w:rsid w:val="008813CD"/>
    <w:rsid w:val="00883B27"/>
    <w:rsid w:val="00886338"/>
    <w:rsid w:val="008873B1"/>
    <w:rsid w:val="00890453"/>
    <w:rsid w:val="00891340"/>
    <w:rsid w:val="008A556C"/>
    <w:rsid w:val="008A5D65"/>
    <w:rsid w:val="008A73CD"/>
    <w:rsid w:val="008B17B5"/>
    <w:rsid w:val="008B676D"/>
    <w:rsid w:val="008B6DE0"/>
    <w:rsid w:val="008B706C"/>
    <w:rsid w:val="008B75F5"/>
    <w:rsid w:val="008C0D15"/>
    <w:rsid w:val="008C75DC"/>
    <w:rsid w:val="008D0ADB"/>
    <w:rsid w:val="008D2709"/>
    <w:rsid w:val="008D2DF4"/>
    <w:rsid w:val="008E21A2"/>
    <w:rsid w:val="008E2F5E"/>
    <w:rsid w:val="008E5C6F"/>
    <w:rsid w:val="008E6521"/>
    <w:rsid w:val="008F40F0"/>
    <w:rsid w:val="008F6FA2"/>
    <w:rsid w:val="008F792E"/>
    <w:rsid w:val="00901CF3"/>
    <w:rsid w:val="009032FF"/>
    <w:rsid w:val="00903E50"/>
    <w:rsid w:val="00904232"/>
    <w:rsid w:val="00905A78"/>
    <w:rsid w:val="00910E7B"/>
    <w:rsid w:val="0091160F"/>
    <w:rsid w:val="00913A65"/>
    <w:rsid w:val="00921376"/>
    <w:rsid w:val="009227C0"/>
    <w:rsid w:val="00924AB1"/>
    <w:rsid w:val="009263B5"/>
    <w:rsid w:val="00927EE4"/>
    <w:rsid w:val="00930E41"/>
    <w:rsid w:val="009314FE"/>
    <w:rsid w:val="00934D11"/>
    <w:rsid w:val="00936BD4"/>
    <w:rsid w:val="00937D5A"/>
    <w:rsid w:val="009416AF"/>
    <w:rsid w:val="00943E9C"/>
    <w:rsid w:val="009448FB"/>
    <w:rsid w:val="009449D0"/>
    <w:rsid w:val="009473B0"/>
    <w:rsid w:val="00957AA2"/>
    <w:rsid w:val="0096104B"/>
    <w:rsid w:val="00963764"/>
    <w:rsid w:val="00967C94"/>
    <w:rsid w:val="00981A20"/>
    <w:rsid w:val="00983E5E"/>
    <w:rsid w:val="009847CC"/>
    <w:rsid w:val="00986248"/>
    <w:rsid w:val="00986761"/>
    <w:rsid w:val="00986979"/>
    <w:rsid w:val="00986B34"/>
    <w:rsid w:val="009901B3"/>
    <w:rsid w:val="00990C7B"/>
    <w:rsid w:val="009942AA"/>
    <w:rsid w:val="009A5C2A"/>
    <w:rsid w:val="009B3372"/>
    <w:rsid w:val="009C009B"/>
    <w:rsid w:val="009C0A9D"/>
    <w:rsid w:val="009C283E"/>
    <w:rsid w:val="009C48D9"/>
    <w:rsid w:val="009C7C21"/>
    <w:rsid w:val="009D5664"/>
    <w:rsid w:val="009D5AE2"/>
    <w:rsid w:val="009D5D39"/>
    <w:rsid w:val="009E12A4"/>
    <w:rsid w:val="009E1D6C"/>
    <w:rsid w:val="009E54EC"/>
    <w:rsid w:val="009F1DF9"/>
    <w:rsid w:val="009F39CD"/>
    <w:rsid w:val="009F7BFA"/>
    <w:rsid w:val="00A040AB"/>
    <w:rsid w:val="00A11FEE"/>
    <w:rsid w:val="00A15E06"/>
    <w:rsid w:val="00A16A36"/>
    <w:rsid w:val="00A16DD2"/>
    <w:rsid w:val="00A224C4"/>
    <w:rsid w:val="00A231CA"/>
    <w:rsid w:val="00A2393D"/>
    <w:rsid w:val="00A23BE6"/>
    <w:rsid w:val="00A33A44"/>
    <w:rsid w:val="00A3792F"/>
    <w:rsid w:val="00A4000E"/>
    <w:rsid w:val="00A40ECA"/>
    <w:rsid w:val="00A40F34"/>
    <w:rsid w:val="00A43F3D"/>
    <w:rsid w:val="00A50F85"/>
    <w:rsid w:val="00A5185D"/>
    <w:rsid w:val="00A551FF"/>
    <w:rsid w:val="00A567BC"/>
    <w:rsid w:val="00A57C9A"/>
    <w:rsid w:val="00A66693"/>
    <w:rsid w:val="00A70B16"/>
    <w:rsid w:val="00A71821"/>
    <w:rsid w:val="00A739A7"/>
    <w:rsid w:val="00A7473E"/>
    <w:rsid w:val="00A74F60"/>
    <w:rsid w:val="00A769FD"/>
    <w:rsid w:val="00A8271B"/>
    <w:rsid w:val="00A8472D"/>
    <w:rsid w:val="00A854FE"/>
    <w:rsid w:val="00A904B7"/>
    <w:rsid w:val="00A915E7"/>
    <w:rsid w:val="00A9209D"/>
    <w:rsid w:val="00A95644"/>
    <w:rsid w:val="00A95B72"/>
    <w:rsid w:val="00A97172"/>
    <w:rsid w:val="00A97A53"/>
    <w:rsid w:val="00AA4F37"/>
    <w:rsid w:val="00AA62C0"/>
    <w:rsid w:val="00AA68E2"/>
    <w:rsid w:val="00AB094E"/>
    <w:rsid w:val="00AB0D5F"/>
    <w:rsid w:val="00AB4389"/>
    <w:rsid w:val="00AC5BFC"/>
    <w:rsid w:val="00AD7E7F"/>
    <w:rsid w:val="00AE0526"/>
    <w:rsid w:val="00AE1FB9"/>
    <w:rsid w:val="00AE22D4"/>
    <w:rsid w:val="00AE2DC9"/>
    <w:rsid w:val="00AE70F4"/>
    <w:rsid w:val="00AE73CF"/>
    <w:rsid w:val="00AF0FD6"/>
    <w:rsid w:val="00AF45F9"/>
    <w:rsid w:val="00AF511F"/>
    <w:rsid w:val="00AF7B1F"/>
    <w:rsid w:val="00B01A38"/>
    <w:rsid w:val="00B04F5D"/>
    <w:rsid w:val="00B1007B"/>
    <w:rsid w:val="00B11035"/>
    <w:rsid w:val="00B14A5A"/>
    <w:rsid w:val="00B17911"/>
    <w:rsid w:val="00B207AC"/>
    <w:rsid w:val="00B223B0"/>
    <w:rsid w:val="00B24817"/>
    <w:rsid w:val="00B25898"/>
    <w:rsid w:val="00B262EB"/>
    <w:rsid w:val="00B302EE"/>
    <w:rsid w:val="00B3169E"/>
    <w:rsid w:val="00B3346C"/>
    <w:rsid w:val="00B37FF0"/>
    <w:rsid w:val="00B41880"/>
    <w:rsid w:val="00B43FAC"/>
    <w:rsid w:val="00B45879"/>
    <w:rsid w:val="00B45F9D"/>
    <w:rsid w:val="00B46A13"/>
    <w:rsid w:val="00B47B5D"/>
    <w:rsid w:val="00B508B2"/>
    <w:rsid w:val="00B56A27"/>
    <w:rsid w:val="00B57543"/>
    <w:rsid w:val="00B57C6B"/>
    <w:rsid w:val="00B60FA7"/>
    <w:rsid w:val="00B65D44"/>
    <w:rsid w:val="00B6712C"/>
    <w:rsid w:val="00B67429"/>
    <w:rsid w:val="00B75CE3"/>
    <w:rsid w:val="00B80BEA"/>
    <w:rsid w:val="00B8724D"/>
    <w:rsid w:val="00B90233"/>
    <w:rsid w:val="00B911F2"/>
    <w:rsid w:val="00B9193F"/>
    <w:rsid w:val="00B94A08"/>
    <w:rsid w:val="00B96A21"/>
    <w:rsid w:val="00BA2C05"/>
    <w:rsid w:val="00BB7284"/>
    <w:rsid w:val="00BC0C9A"/>
    <w:rsid w:val="00BC4F3E"/>
    <w:rsid w:val="00BD09FB"/>
    <w:rsid w:val="00BD25BD"/>
    <w:rsid w:val="00BD4C74"/>
    <w:rsid w:val="00BE1D95"/>
    <w:rsid w:val="00BF6598"/>
    <w:rsid w:val="00C05101"/>
    <w:rsid w:val="00C06E16"/>
    <w:rsid w:val="00C125AA"/>
    <w:rsid w:val="00C133D7"/>
    <w:rsid w:val="00C21D80"/>
    <w:rsid w:val="00C24FAD"/>
    <w:rsid w:val="00C26677"/>
    <w:rsid w:val="00C31B88"/>
    <w:rsid w:val="00C31E34"/>
    <w:rsid w:val="00C324F7"/>
    <w:rsid w:val="00C34C89"/>
    <w:rsid w:val="00C56491"/>
    <w:rsid w:val="00C57C5D"/>
    <w:rsid w:val="00C60C86"/>
    <w:rsid w:val="00C65D11"/>
    <w:rsid w:val="00C71EDE"/>
    <w:rsid w:val="00C76C4E"/>
    <w:rsid w:val="00C76CCA"/>
    <w:rsid w:val="00C80204"/>
    <w:rsid w:val="00C81F77"/>
    <w:rsid w:val="00C86B17"/>
    <w:rsid w:val="00C86CD8"/>
    <w:rsid w:val="00C878BA"/>
    <w:rsid w:val="00C907C2"/>
    <w:rsid w:val="00C92102"/>
    <w:rsid w:val="00C92B5A"/>
    <w:rsid w:val="00CA2FAF"/>
    <w:rsid w:val="00CB00E3"/>
    <w:rsid w:val="00CB73E2"/>
    <w:rsid w:val="00CC08A9"/>
    <w:rsid w:val="00CC1DBC"/>
    <w:rsid w:val="00CD0E94"/>
    <w:rsid w:val="00CD146F"/>
    <w:rsid w:val="00CD6ACA"/>
    <w:rsid w:val="00CD781E"/>
    <w:rsid w:val="00CD7CD6"/>
    <w:rsid w:val="00CE1410"/>
    <w:rsid w:val="00CE2FBF"/>
    <w:rsid w:val="00CF2AC3"/>
    <w:rsid w:val="00CF6269"/>
    <w:rsid w:val="00CF7299"/>
    <w:rsid w:val="00CF7762"/>
    <w:rsid w:val="00CF7FAF"/>
    <w:rsid w:val="00D0030F"/>
    <w:rsid w:val="00D051C1"/>
    <w:rsid w:val="00D057F8"/>
    <w:rsid w:val="00D11C9E"/>
    <w:rsid w:val="00D12ED7"/>
    <w:rsid w:val="00D1390A"/>
    <w:rsid w:val="00D15943"/>
    <w:rsid w:val="00D22EDF"/>
    <w:rsid w:val="00D320D4"/>
    <w:rsid w:val="00D3240A"/>
    <w:rsid w:val="00D344FF"/>
    <w:rsid w:val="00D348F1"/>
    <w:rsid w:val="00D351F4"/>
    <w:rsid w:val="00D3600A"/>
    <w:rsid w:val="00D36B03"/>
    <w:rsid w:val="00D378BA"/>
    <w:rsid w:val="00D42754"/>
    <w:rsid w:val="00D44AC6"/>
    <w:rsid w:val="00D4645E"/>
    <w:rsid w:val="00D558DC"/>
    <w:rsid w:val="00D706AD"/>
    <w:rsid w:val="00D70F93"/>
    <w:rsid w:val="00D71634"/>
    <w:rsid w:val="00D76265"/>
    <w:rsid w:val="00D80102"/>
    <w:rsid w:val="00D81D04"/>
    <w:rsid w:val="00D84F5A"/>
    <w:rsid w:val="00D8560A"/>
    <w:rsid w:val="00D918B3"/>
    <w:rsid w:val="00D94447"/>
    <w:rsid w:val="00D94EFF"/>
    <w:rsid w:val="00D97DD2"/>
    <w:rsid w:val="00DA4799"/>
    <w:rsid w:val="00DB37F6"/>
    <w:rsid w:val="00DB3FF1"/>
    <w:rsid w:val="00DB447C"/>
    <w:rsid w:val="00DB4D8F"/>
    <w:rsid w:val="00DB5F0A"/>
    <w:rsid w:val="00DB6356"/>
    <w:rsid w:val="00DB775D"/>
    <w:rsid w:val="00DC2287"/>
    <w:rsid w:val="00DC4479"/>
    <w:rsid w:val="00DC5C07"/>
    <w:rsid w:val="00DC7938"/>
    <w:rsid w:val="00DE18F3"/>
    <w:rsid w:val="00DE2877"/>
    <w:rsid w:val="00DE2E3B"/>
    <w:rsid w:val="00DE3225"/>
    <w:rsid w:val="00DE5433"/>
    <w:rsid w:val="00DF41E6"/>
    <w:rsid w:val="00DF44ED"/>
    <w:rsid w:val="00E00B6E"/>
    <w:rsid w:val="00E02080"/>
    <w:rsid w:val="00E0491A"/>
    <w:rsid w:val="00E0576A"/>
    <w:rsid w:val="00E12B75"/>
    <w:rsid w:val="00E1432B"/>
    <w:rsid w:val="00E1725A"/>
    <w:rsid w:val="00E17489"/>
    <w:rsid w:val="00E17CFD"/>
    <w:rsid w:val="00E208FB"/>
    <w:rsid w:val="00E21293"/>
    <w:rsid w:val="00E223B3"/>
    <w:rsid w:val="00E23B97"/>
    <w:rsid w:val="00E27C82"/>
    <w:rsid w:val="00E3535D"/>
    <w:rsid w:val="00E368CE"/>
    <w:rsid w:val="00E40082"/>
    <w:rsid w:val="00E40DDB"/>
    <w:rsid w:val="00E41984"/>
    <w:rsid w:val="00E43C8F"/>
    <w:rsid w:val="00E47C02"/>
    <w:rsid w:val="00E547C4"/>
    <w:rsid w:val="00E62056"/>
    <w:rsid w:val="00E62057"/>
    <w:rsid w:val="00E63626"/>
    <w:rsid w:val="00E650DD"/>
    <w:rsid w:val="00E65C41"/>
    <w:rsid w:val="00E662F2"/>
    <w:rsid w:val="00E72D9F"/>
    <w:rsid w:val="00E7370F"/>
    <w:rsid w:val="00E77FE8"/>
    <w:rsid w:val="00E807D8"/>
    <w:rsid w:val="00E81C12"/>
    <w:rsid w:val="00E84EDC"/>
    <w:rsid w:val="00E95989"/>
    <w:rsid w:val="00E96F36"/>
    <w:rsid w:val="00E978D1"/>
    <w:rsid w:val="00EA14E2"/>
    <w:rsid w:val="00EA5120"/>
    <w:rsid w:val="00EA6908"/>
    <w:rsid w:val="00EB05EB"/>
    <w:rsid w:val="00EB33AF"/>
    <w:rsid w:val="00EC34B2"/>
    <w:rsid w:val="00EC5BA7"/>
    <w:rsid w:val="00EC5D6F"/>
    <w:rsid w:val="00ED0EEB"/>
    <w:rsid w:val="00ED5D50"/>
    <w:rsid w:val="00ED79D5"/>
    <w:rsid w:val="00ED7D9C"/>
    <w:rsid w:val="00ED7F8A"/>
    <w:rsid w:val="00EE15DB"/>
    <w:rsid w:val="00EE391A"/>
    <w:rsid w:val="00EE6970"/>
    <w:rsid w:val="00EF641E"/>
    <w:rsid w:val="00EF6EEC"/>
    <w:rsid w:val="00F03034"/>
    <w:rsid w:val="00F054C7"/>
    <w:rsid w:val="00F10D05"/>
    <w:rsid w:val="00F11560"/>
    <w:rsid w:val="00F1408D"/>
    <w:rsid w:val="00F14674"/>
    <w:rsid w:val="00F1505B"/>
    <w:rsid w:val="00F1651B"/>
    <w:rsid w:val="00F16D8A"/>
    <w:rsid w:val="00F211FD"/>
    <w:rsid w:val="00F24645"/>
    <w:rsid w:val="00F2557B"/>
    <w:rsid w:val="00F31444"/>
    <w:rsid w:val="00F35B7A"/>
    <w:rsid w:val="00F408F5"/>
    <w:rsid w:val="00F419E9"/>
    <w:rsid w:val="00F445E3"/>
    <w:rsid w:val="00F449CA"/>
    <w:rsid w:val="00F50397"/>
    <w:rsid w:val="00F504FB"/>
    <w:rsid w:val="00F51986"/>
    <w:rsid w:val="00F536DF"/>
    <w:rsid w:val="00F54F78"/>
    <w:rsid w:val="00F57349"/>
    <w:rsid w:val="00F62018"/>
    <w:rsid w:val="00F66A6D"/>
    <w:rsid w:val="00F70F27"/>
    <w:rsid w:val="00F72C5C"/>
    <w:rsid w:val="00F739BF"/>
    <w:rsid w:val="00F74F7D"/>
    <w:rsid w:val="00F763EF"/>
    <w:rsid w:val="00F77409"/>
    <w:rsid w:val="00F8390E"/>
    <w:rsid w:val="00F84648"/>
    <w:rsid w:val="00F87CB9"/>
    <w:rsid w:val="00F910FB"/>
    <w:rsid w:val="00F935D5"/>
    <w:rsid w:val="00F96AD9"/>
    <w:rsid w:val="00FA3937"/>
    <w:rsid w:val="00FA4340"/>
    <w:rsid w:val="00FB2774"/>
    <w:rsid w:val="00FB38DB"/>
    <w:rsid w:val="00FB555D"/>
    <w:rsid w:val="00FC2DCA"/>
    <w:rsid w:val="00FC38BA"/>
    <w:rsid w:val="00FC4B8F"/>
    <w:rsid w:val="00FD212D"/>
    <w:rsid w:val="00FD49A3"/>
    <w:rsid w:val="00FD4F47"/>
    <w:rsid w:val="00FD6622"/>
    <w:rsid w:val="00FE2AF6"/>
    <w:rsid w:val="00FE3560"/>
    <w:rsid w:val="0619CB1B"/>
    <w:rsid w:val="0C4E39BD"/>
    <w:rsid w:val="0F5C2EA6"/>
    <w:rsid w:val="1A94C8B8"/>
    <w:rsid w:val="1D69EA73"/>
    <w:rsid w:val="567F9F00"/>
    <w:rsid w:val="5DAC8C55"/>
    <w:rsid w:val="641706A1"/>
    <w:rsid w:val="6B2A0150"/>
    <w:rsid w:val="703C733A"/>
    <w:rsid w:val="7507C501"/>
    <w:rsid w:val="783B4356"/>
    <w:rsid w:val="793725A5"/>
    <w:rsid w:val="7B2B1F2A"/>
    <w:rsid w:val="7B7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5B47F"/>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paragraph" w:customStyle="1" w:styleId="PreformattedText">
    <w:name w:val="Preformatted Text"/>
    <w:basedOn w:val="Normal"/>
    <w:qFormat/>
    <w:rsid w:val="00D81D04"/>
    <w:pPr>
      <w:widowControl w:val="0"/>
      <w:suppressAutoHyphens/>
    </w:pPr>
    <w:rPr>
      <w:rFonts w:ascii="Liberation Mono" w:eastAsia="Noto Sans Mono CJK SC" w:hAnsi="Liberation Mono" w:cs="Liberation Mono"/>
      <w:sz w:val="20"/>
      <w:szCs w:val="20"/>
      <w:lang w:eastAsia="zh-CN" w:bidi="hi-IN"/>
    </w:rPr>
  </w:style>
  <w:style w:type="character" w:styleId="UnresolvedMention">
    <w:name w:val="Unresolved Mention"/>
    <w:basedOn w:val="DefaultParagraphFont"/>
    <w:uiPriority w:val="99"/>
    <w:semiHidden/>
    <w:unhideWhenUsed/>
    <w:rsid w:val="00D81D04"/>
    <w:rPr>
      <w:color w:val="605E5C"/>
      <w:shd w:val="clear" w:color="auto" w:fill="E1DFDD"/>
    </w:rPr>
  </w:style>
  <w:style w:type="paragraph" w:customStyle="1" w:styleId="EndNoteBibliographyTitle">
    <w:name w:val="EndNote Bibliography Title"/>
    <w:basedOn w:val="Normal"/>
    <w:link w:val="EndNoteBibliographyTitleChar"/>
    <w:rsid w:val="0016715B"/>
    <w:pPr>
      <w:jc w:val="center"/>
    </w:pPr>
    <w:rPr>
      <w:noProof/>
    </w:rPr>
  </w:style>
  <w:style w:type="character" w:customStyle="1" w:styleId="EndNoteBibliographyTitleChar">
    <w:name w:val="EndNote Bibliography Title Char"/>
    <w:basedOn w:val="DefaultParagraphFont"/>
    <w:link w:val="EndNoteBibliographyTitle"/>
    <w:rsid w:val="0016715B"/>
    <w:rPr>
      <w:noProof/>
      <w:sz w:val="24"/>
      <w:szCs w:val="24"/>
    </w:rPr>
  </w:style>
  <w:style w:type="paragraph" w:customStyle="1" w:styleId="EndNoteBibliography">
    <w:name w:val="EndNote Bibliography"/>
    <w:basedOn w:val="Normal"/>
    <w:link w:val="EndNoteBibliographyChar"/>
    <w:rsid w:val="0016715B"/>
    <w:pPr>
      <w:jc w:val="both"/>
    </w:pPr>
    <w:rPr>
      <w:noProof/>
    </w:rPr>
  </w:style>
  <w:style w:type="character" w:customStyle="1" w:styleId="EndNoteBibliographyChar">
    <w:name w:val="EndNote Bibliography Char"/>
    <w:basedOn w:val="DefaultParagraphFont"/>
    <w:link w:val="EndNoteBibliography"/>
    <w:rsid w:val="0016715B"/>
    <w:rPr>
      <w:noProof/>
      <w:sz w:val="24"/>
      <w:szCs w:val="24"/>
    </w:rPr>
  </w:style>
  <w:style w:type="paragraph" w:styleId="Caption">
    <w:name w:val="caption"/>
    <w:basedOn w:val="Normal"/>
    <w:next w:val="Normal"/>
    <w:unhideWhenUsed/>
    <w:qFormat/>
    <w:rsid w:val="001A71C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17135">
      <w:bodyDiv w:val="1"/>
      <w:marLeft w:val="0"/>
      <w:marRight w:val="0"/>
      <w:marTop w:val="0"/>
      <w:marBottom w:val="0"/>
      <w:divBdr>
        <w:top w:val="none" w:sz="0" w:space="0" w:color="auto"/>
        <w:left w:val="none" w:sz="0" w:space="0" w:color="auto"/>
        <w:bottom w:val="none" w:sz="0" w:space="0" w:color="auto"/>
        <w:right w:val="none" w:sz="0" w:space="0" w:color="auto"/>
      </w:divBdr>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doi.org/https://doi.org/10.1016/j.iot.2020.100218" TargetMode="External"/><Relationship Id="rId3" Type="http://schemas.openxmlformats.org/officeDocument/2006/relationships/styles" Target="styles.xml"/><Relationship Id="rId21" Type="http://schemas.openxmlformats.org/officeDocument/2006/relationships/hyperlink" Target="https://doi.org/https://doi.org/10.1016/j.jmsy.2018.09.00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6.png"/><Relationship Id="rId25" Type="http://schemas.openxmlformats.org/officeDocument/2006/relationships/hyperlink" Target="https://doi.org/10.1155/2018/579503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jedietz@purdu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doi.org/https://doi.org/10.1016/j.micpro.2019.10295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i.org/10.1002/spe.4380250705" TargetMode="External"/><Relationship Id="rId28" Type="http://schemas.openxmlformats.org/officeDocument/2006/relationships/hyperlink" Target="mailto:ematson@purdue.edu" TargetMode="External"/><Relationship Id="rId10" Type="http://schemas.openxmlformats.org/officeDocument/2006/relationships/hyperlink" Target="mailto:second.author@myemail.edu"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ond.author@myemail.edu" TargetMode="External"/><Relationship Id="rId14" Type="http://schemas.openxmlformats.org/officeDocument/2006/relationships/image" Target="media/image3.png"/><Relationship Id="rId22" Type="http://schemas.openxmlformats.org/officeDocument/2006/relationships/hyperlink" Target="https://doi.org/10.1145/1712605.1712613" TargetMode="External"/><Relationship Id="rId27" Type="http://schemas.openxmlformats.org/officeDocument/2006/relationships/hyperlink" Target="mailto:ahristoz@purdue.edu" TargetMode="External"/><Relationship Id="rId30" Type="http://schemas.openxmlformats.org/officeDocument/2006/relationships/hyperlink" Target="mailto:rogersmk@purdue.edu" TargetMode="External"/><Relationship Id="rId8" Type="http://schemas.openxmlformats.org/officeDocument/2006/relationships/hyperlink" Target="mailto:first.author@myemai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99AA-9FDC-46B8-8D27-A174307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12249</Words>
  <Characters>69824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81910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2</cp:revision>
  <cp:lastPrinted>2010-04-04T22:05:00Z</cp:lastPrinted>
  <dcterms:created xsi:type="dcterms:W3CDTF">2022-10-26T17:40:00Z</dcterms:created>
  <dcterms:modified xsi:type="dcterms:W3CDTF">2022-10-26T17:40:00Z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b26b88f5f711ed5e25b7f6ef1b9bacc0455b31429da1e1f4270d3de6903fdd5e</vt:lpwstr>
  </property>
</Properties>
</file>